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79" w:rsidRPr="005D3079" w:rsidRDefault="005D3079" w:rsidP="003B1ADB">
      <w:pPr>
        <w:pStyle w:val="60"/>
        <w:shd w:val="clear" w:color="auto" w:fill="auto"/>
        <w:spacing w:before="0" w:line="360" w:lineRule="auto"/>
        <w:ind w:firstLine="280"/>
        <w:jc w:val="center"/>
        <w:rPr>
          <w:rStyle w:val="60pt"/>
          <w:b/>
          <w:i w:val="0"/>
          <w:sz w:val="32"/>
          <w:szCs w:val="32"/>
        </w:rPr>
      </w:pPr>
      <w:r w:rsidRPr="005D3079">
        <w:rPr>
          <w:rStyle w:val="60pt"/>
          <w:b/>
          <w:i w:val="0"/>
          <w:sz w:val="32"/>
          <w:szCs w:val="32"/>
        </w:rPr>
        <w:t>Педагогічний семінар з елементами тренінгу</w:t>
      </w:r>
    </w:p>
    <w:p w:rsidR="005D3079" w:rsidRPr="005D3079" w:rsidRDefault="005D3079" w:rsidP="005D3079">
      <w:pPr>
        <w:pStyle w:val="60"/>
        <w:shd w:val="clear" w:color="auto" w:fill="auto"/>
        <w:spacing w:before="0" w:line="360" w:lineRule="auto"/>
        <w:ind w:firstLine="280"/>
        <w:jc w:val="both"/>
        <w:rPr>
          <w:sz w:val="28"/>
          <w:szCs w:val="28"/>
        </w:rPr>
      </w:pPr>
      <w:r w:rsidRPr="005D3079">
        <w:rPr>
          <w:rStyle w:val="60pt"/>
          <w:sz w:val="28"/>
          <w:szCs w:val="28"/>
        </w:rPr>
        <w:t>Тема.</w:t>
      </w:r>
      <w:r w:rsidRPr="005D3079">
        <w:rPr>
          <w:color w:val="000000"/>
          <w:sz w:val="28"/>
          <w:szCs w:val="28"/>
          <w:lang w:val="uk-UA"/>
        </w:rPr>
        <w:t xml:space="preserve"> Крокуємо до майстерності (ознайомлення з кейс-методом) </w:t>
      </w:r>
    </w:p>
    <w:p w:rsidR="005D3079" w:rsidRPr="005D3079" w:rsidRDefault="005D3079" w:rsidP="005D3079">
      <w:pPr>
        <w:pStyle w:val="1"/>
        <w:shd w:val="clear" w:color="auto" w:fill="auto"/>
        <w:spacing w:after="0" w:line="360" w:lineRule="auto"/>
        <w:ind w:right="100" w:firstLine="280"/>
        <w:jc w:val="both"/>
        <w:rPr>
          <w:sz w:val="28"/>
          <w:szCs w:val="28"/>
        </w:rPr>
      </w:pPr>
      <w:r w:rsidRPr="005D3079">
        <w:rPr>
          <w:rStyle w:val="0pt"/>
          <w:sz w:val="28"/>
          <w:szCs w:val="28"/>
        </w:rPr>
        <w:t>Мета:</w:t>
      </w:r>
      <w:r w:rsidRPr="005D3079">
        <w:rPr>
          <w:rStyle w:val="0pt0"/>
          <w:sz w:val="28"/>
          <w:szCs w:val="28"/>
          <w:lang w:val="uk-UA"/>
        </w:rPr>
        <w:t xml:space="preserve"> </w:t>
      </w:r>
      <w:r w:rsidRPr="005D3079">
        <w:rPr>
          <w:color w:val="000000"/>
          <w:sz w:val="28"/>
          <w:szCs w:val="28"/>
          <w:lang w:val="uk-UA"/>
        </w:rPr>
        <w:t>підвищити професійний рівень виклада</w:t>
      </w:r>
      <w:r w:rsidRPr="005D3079">
        <w:rPr>
          <w:color w:val="000000"/>
          <w:sz w:val="28"/>
          <w:szCs w:val="28"/>
          <w:lang w:val="uk-UA"/>
        </w:rPr>
        <w:softHyphen/>
        <w:t>чів та майстрів виробничого навчання; ознайомити з кейс-методом; розвивати творчість та активність у використанні сучасних педагогічних методів; стимулювати бажання підвищувати професійну майстерність.</w:t>
      </w:r>
    </w:p>
    <w:p w:rsidR="005D3079" w:rsidRPr="005D3079" w:rsidRDefault="005D3079" w:rsidP="005D3079">
      <w:pPr>
        <w:pStyle w:val="20"/>
        <w:shd w:val="clear" w:color="auto" w:fill="auto"/>
        <w:spacing w:before="0" w:line="360" w:lineRule="auto"/>
        <w:jc w:val="both"/>
        <w:rPr>
          <w:sz w:val="28"/>
          <w:szCs w:val="28"/>
        </w:rPr>
      </w:pPr>
      <w:r w:rsidRPr="005D3079">
        <w:rPr>
          <w:color w:val="000000"/>
          <w:sz w:val="28"/>
          <w:szCs w:val="28"/>
          <w:lang w:val="uk-UA"/>
        </w:rPr>
        <w:t>Завдання:</w:t>
      </w:r>
    </w:p>
    <w:p w:rsidR="005D3079" w:rsidRPr="005D3079" w:rsidRDefault="005D3079" w:rsidP="005D3079">
      <w:pPr>
        <w:pStyle w:val="1"/>
        <w:numPr>
          <w:ilvl w:val="0"/>
          <w:numId w:val="1"/>
        </w:numPr>
        <w:shd w:val="clear" w:color="auto" w:fill="auto"/>
        <w:tabs>
          <w:tab w:val="left" w:pos="528"/>
        </w:tabs>
        <w:spacing w:after="0" w:line="360" w:lineRule="auto"/>
        <w:ind w:right="100" w:firstLine="280"/>
        <w:jc w:val="both"/>
        <w:rPr>
          <w:sz w:val="28"/>
          <w:szCs w:val="28"/>
        </w:rPr>
      </w:pPr>
      <w:r w:rsidRPr="005D3079">
        <w:rPr>
          <w:color w:val="000000"/>
          <w:sz w:val="28"/>
          <w:szCs w:val="28"/>
          <w:lang w:val="uk-UA"/>
        </w:rPr>
        <w:t>ознайомити учасників семінару з елементами тренінгу з кейс-методом;</w:t>
      </w:r>
    </w:p>
    <w:p w:rsidR="005D3079" w:rsidRPr="005D3079" w:rsidRDefault="005D3079" w:rsidP="005D3079">
      <w:pPr>
        <w:pStyle w:val="1"/>
        <w:numPr>
          <w:ilvl w:val="0"/>
          <w:numId w:val="1"/>
        </w:numPr>
        <w:shd w:val="clear" w:color="auto" w:fill="auto"/>
        <w:tabs>
          <w:tab w:val="left" w:pos="515"/>
        </w:tabs>
        <w:spacing w:after="0" w:line="360" w:lineRule="auto"/>
        <w:ind w:firstLine="280"/>
        <w:jc w:val="both"/>
        <w:rPr>
          <w:sz w:val="28"/>
          <w:szCs w:val="28"/>
        </w:rPr>
      </w:pPr>
      <w:r w:rsidRPr="005D3079">
        <w:rPr>
          <w:color w:val="000000"/>
          <w:sz w:val="28"/>
          <w:szCs w:val="28"/>
          <w:lang w:val="uk-UA"/>
        </w:rPr>
        <w:t>формувати вміння роботи в команді;</w:t>
      </w:r>
    </w:p>
    <w:p w:rsidR="005D3079" w:rsidRPr="005D3079" w:rsidRDefault="005D3079" w:rsidP="005D3079">
      <w:pPr>
        <w:pStyle w:val="1"/>
        <w:numPr>
          <w:ilvl w:val="0"/>
          <w:numId w:val="1"/>
        </w:numPr>
        <w:shd w:val="clear" w:color="auto" w:fill="auto"/>
        <w:tabs>
          <w:tab w:val="left" w:pos="501"/>
        </w:tabs>
        <w:spacing w:after="0" w:line="360" w:lineRule="auto"/>
        <w:ind w:firstLine="280"/>
        <w:jc w:val="both"/>
        <w:rPr>
          <w:sz w:val="28"/>
          <w:szCs w:val="28"/>
        </w:rPr>
      </w:pPr>
      <w:r w:rsidRPr="005D3079">
        <w:rPr>
          <w:color w:val="000000"/>
          <w:sz w:val="28"/>
          <w:szCs w:val="28"/>
          <w:lang w:val="uk-UA"/>
        </w:rPr>
        <w:t>розвивати творчі здібності учнів;</w:t>
      </w:r>
    </w:p>
    <w:p w:rsidR="005D3079" w:rsidRPr="005D3079" w:rsidRDefault="005D3079" w:rsidP="005D3079">
      <w:pPr>
        <w:pStyle w:val="1"/>
        <w:numPr>
          <w:ilvl w:val="0"/>
          <w:numId w:val="1"/>
        </w:numPr>
        <w:shd w:val="clear" w:color="auto" w:fill="auto"/>
        <w:tabs>
          <w:tab w:val="left" w:pos="523"/>
        </w:tabs>
        <w:spacing w:after="0" w:line="360" w:lineRule="auto"/>
        <w:ind w:right="100" w:firstLine="280"/>
        <w:jc w:val="both"/>
        <w:rPr>
          <w:sz w:val="28"/>
          <w:szCs w:val="28"/>
        </w:rPr>
      </w:pPr>
      <w:r w:rsidRPr="005D3079">
        <w:rPr>
          <w:color w:val="000000"/>
          <w:sz w:val="28"/>
          <w:szCs w:val="28"/>
          <w:lang w:val="uk-UA"/>
        </w:rPr>
        <w:t>активувати процес самовдосконалення та самоосвіти.</w:t>
      </w:r>
    </w:p>
    <w:p w:rsidR="005D3079" w:rsidRPr="005D3079" w:rsidRDefault="005D3079" w:rsidP="005D3079">
      <w:pPr>
        <w:pStyle w:val="1"/>
        <w:shd w:val="clear" w:color="auto" w:fill="auto"/>
        <w:spacing w:after="0" w:line="360" w:lineRule="auto"/>
        <w:ind w:right="100" w:firstLine="280"/>
        <w:jc w:val="both"/>
        <w:rPr>
          <w:sz w:val="28"/>
          <w:szCs w:val="28"/>
        </w:rPr>
      </w:pPr>
      <w:r w:rsidRPr="005D3079">
        <w:rPr>
          <w:rStyle w:val="0pt"/>
          <w:sz w:val="28"/>
          <w:szCs w:val="28"/>
        </w:rPr>
        <w:t>Матеріали до семінару:</w:t>
      </w:r>
      <w:r w:rsidRPr="005D3079">
        <w:rPr>
          <w:rStyle w:val="0pt0"/>
          <w:sz w:val="28"/>
          <w:szCs w:val="28"/>
          <w:lang w:val="uk-UA"/>
        </w:rPr>
        <w:t xml:space="preserve"> </w:t>
      </w:r>
      <w:r w:rsidRPr="005D3079">
        <w:rPr>
          <w:color w:val="000000"/>
          <w:sz w:val="28"/>
          <w:szCs w:val="28"/>
          <w:lang w:val="uk-UA"/>
        </w:rPr>
        <w:t>плакат «Правила семі</w:t>
      </w:r>
      <w:r w:rsidRPr="005D3079">
        <w:rPr>
          <w:color w:val="000000"/>
          <w:sz w:val="28"/>
          <w:szCs w:val="28"/>
          <w:lang w:val="uk-UA"/>
        </w:rPr>
        <w:softHyphen/>
        <w:t xml:space="preserve">нару з елементами тренінгу», </w:t>
      </w:r>
      <w:proofErr w:type="spellStart"/>
      <w:r w:rsidRPr="005D3079">
        <w:rPr>
          <w:color w:val="000000"/>
          <w:sz w:val="28"/>
          <w:szCs w:val="28"/>
          <w:lang w:val="uk-UA"/>
        </w:rPr>
        <w:t>роздаткові</w:t>
      </w:r>
      <w:proofErr w:type="spellEnd"/>
      <w:r w:rsidRPr="005D3079">
        <w:rPr>
          <w:color w:val="000000"/>
          <w:sz w:val="28"/>
          <w:szCs w:val="28"/>
          <w:lang w:val="uk-UA"/>
        </w:rPr>
        <w:t xml:space="preserve"> матеріали </w:t>
      </w:r>
      <w:r w:rsidRPr="005D3079">
        <w:rPr>
          <w:rStyle w:val="0pt1"/>
          <w:sz w:val="28"/>
          <w:szCs w:val="28"/>
        </w:rPr>
        <w:t>(додатки 1—4 на с. 10</w:t>
      </w:r>
      <w:r w:rsidRPr="005D3079">
        <w:rPr>
          <w:color w:val="000000"/>
          <w:sz w:val="28"/>
          <w:szCs w:val="28"/>
          <w:lang w:val="uk-UA"/>
        </w:rPr>
        <w:t>—</w:t>
      </w:r>
      <w:r w:rsidRPr="005D3079">
        <w:rPr>
          <w:rStyle w:val="0pt1"/>
          <w:sz w:val="28"/>
          <w:szCs w:val="28"/>
        </w:rPr>
        <w:t>11).</w:t>
      </w:r>
    </w:p>
    <w:p w:rsidR="005D3079" w:rsidRPr="005D3079" w:rsidRDefault="005D3079" w:rsidP="005D3079">
      <w:pPr>
        <w:pStyle w:val="1"/>
        <w:shd w:val="clear" w:color="auto" w:fill="auto"/>
        <w:spacing w:after="0" w:line="360" w:lineRule="auto"/>
        <w:ind w:right="100" w:firstLine="280"/>
        <w:jc w:val="both"/>
        <w:rPr>
          <w:sz w:val="28"/>
          <w:szCs w:val="28"/>
        </w:rPr>
      </w:pPr>
      <w:r w:rsidRPr="005D3079">
        <w:rPr>
          <w:rStyle w:val="0pt"/>
          <w:sz w:val="28"/>
          <w:szCs w:val="28"/>
        </w:rPr>
        <w:t>Девіз:</w:t>
      </w:r>
      <w:r w:rsidRPr="005D3079">
        <w:rPr>
          <w:rStyle w:val="0pt0"/>
          <w:sz w:val="28"/>
          <w:szCs w:val="28"/>
          <w:lang w:val="uk-UA"/>
        </w:rPr>
        <w:t xml:space="preserve"> </w:t>
      </w:r>
      <w:r w:rsidRPr="005D3079">
        <w:rPr>
          <w:color w:val="000000"/>
          <w:sz w:val="28"/>
          <w:szCs w:val="28"/>
          <w:lang w:val="uk-UA"/>
        </w:rPr>
        <w:t>«Одноманітність у роботі стомлює не лише учня, а й учителя».</w:t>
      </w:r>
    </w:p>
    <w:p w:rsidR="005D3079" w:rsidRPr="005D3079" w:rsidRDefault="005D3079" w:rsidP="005D3079">
      <w:pPr>
        <w:pStyle w:val="70"/>
        <w:shd w:val="clear" w:color="auto" w:fill="auto"/>
        <w:spacing w:before="0" w:line="360" w:lineRule="auto"/>
        <w:ind w:right="20"/>
        <w:rPr>
          <w:rFonts w:ascii="Times New Roman" w:hAnsi="Times New Roman" w:cs="Times New Roman"/>
          <w:sz w:val="28"/>
          <w:szCs w:val="28"/>
        </w:rPr>
      </w:pPr>
      <w:r w:rsidRPr="005D3079">
        <w:rPr>
          <w:rFonts w:ascii="Times New Roman" w:hAnsi="Times New Roman" w:cs="Times New Roman"/>
          <w:color w:val="000000"/>
          <w:sz w:val="28"/>
          <w:szCs w:val="28"/>
          <w:lang w:val="uk-UA"/>
        </w:rPr>
        <w:t>Хід семінару</w:t>
      </w:r>
    </w:p>
    <w:p w:rsidR="005D3079" w:rsidRPr="005D3079" w:rsidRDefault="005D3079" w:rsidP="005D3079">
      <w:pPr>
        <w:pStyle w:val="60"/>
        <w:shd w:val="clear" w:color="auto" w:fill="auto"/>
        <w:spacing w:before="0" w:line="360" w:lineRule="auto"/>
        <w:ind w:firstLine="280"/>
        <w:jc w:val="both"/>
        <w:rPr>
          <w:sz w:val="28"/>
          <w:szCs w:val="28"/>
        </w:rPr>
      </w:pPr>
      <w:r w:rsidRPr="005D3079">
        <w:rPr>
          <w:color w:val="000000"/>
          <w:sz w:val="28"/>
          <w:szCs w:val="28"/>
          <w:lang w:val="uk-UA"/>
        </w:rPr>
        <w:t>1. Вступ</w:t>
      </w:r>
    </w:p>
    <w:p w:rsidR="005D3079" w:rsidRPr="005D3079" w:rsidRDefault="005D3079" w:rsidP="005D3079">
      <w:pPr>
        <w:pStyle w:val="1"/>
        <w:shd w:val="clear" w:color="auto" w:fill="auto"/>
        <w:spacing w:after="0" w:line="360" w:lineRule="auto"/>
        <w:ind w:right="20"/>
        <w:jc w:val="both"/>
        <w:rPr>
          <w:color w:val="000000"/>
          <w:sz w:val="28"/>
          <w:szCs w:val="28"/>
          <w:lang w:val="uk-UA" w:eastAsia="ru-RU"/>
        </w:rPr>
      </w:pPr>
      <w:r w:rsidRPr="005D3079">
        <w:rPr>
          <w:rStyle w:val="0pt"/>
          <w:sz w:val="28"/>
          <w:szCs w:val="28"/>
        </w:rPr>
        <w:t>Тренер.</w:t>
      </w:r>
      <w:r w:rsidRPr="005D3079">
        <w:rPr>
          <w:rStyle w:val="0pt0"/>
          <w:sz w:val="28"/>
          <w:szCs w:val="28"/>
          <w:lang w:val="uk-UA"/>
        </w:rPr>
        <w:t xml:space="preserve"> </w:t>
      </w:r>
      <w:r w:rsidRPr="005D3079">
        <w:rPr>
          <w:color w:val="000000"/>
          <w:sz w:val="28"/>
          <w:szCs w:val="28"/>
          <w:lang w:val="uk-UA"/>
        </w:rPr>
        <w:t>На всіх етапах розвитку освіти основним завданням було і залишається підвищення рівня професійної майстерності педагогів. Суспільству нині потрібен викладач, який міг би оновлювати,</w:t>
      </w:r>
      <w:r w:rsidRPr="005D3079">
        <w:rPr>
          <w:color w:val="000000"/>
          <w:sz w:val="28"/>
          <w:szCs w:val="28"/>
          <w:lang w:val="uk-UA" w:eastAsia="ru-RU"/>
        </w:rPr>
        <w:t xml:space="preserve"> удосконалювати зміст своєї діяльності. Упоратися з цим завданням можна лише за умови підвищення педагогічної майстерності. Для цього треба активно брати участь у роботі методичних комісій, семінарах, проходити курси підвищення кваліфікації,</w:t>
      </w:r>
      <w:r w:rsidRPr="005D3079">
        <w:rPr>
          <w:color w:val="000000"/>
          <w:sz w:val="28"/>
          <w:szCs w:val="28"/>
          <w:lang w:val="uk-UA" w:eastAsia="ru-RU"/>
        </w:rPr>
        <w:br/>
        <w:t>займатися самоосвітою та самовдосконаленням.</w:t>
      </w:r>
    </w:p>
    <w:p w:rsidR="005D3079" w:rsidRPr="005D3079" w:rsidRDefault="005D3079" w:rsidP="005D3079">
      <w:pPr>
        <w:widowControl w:val="0"/>
        <w:spacing w:after="0" w:line="360" w:lineRule="auto"/>
        <w:ind w:right="20" w:firstLine="280"/>
        <w:jc w:val="both"/>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color w:val="000000"/>
          <w:spacing w:val="9"/>
          <w:sz w:val="28"/>
          <w:szCs w:val="28"/>
          <w:lang w:val="uk-UA" w:eastAsia="ru-RU"/>
        </w:rPr>
        <w:t>Сьогоднішній семінар з елементами тренінгу має на меті допомогти нам наблизитися до педагогічної майстерності. Під час семінару використовуватимуться здебільшого вправи та ігри, за допомогою яких учасники ознайомляться з використанням кейс-методу в навчально-виховному процесі.</w:t>
      </w:r>
    </w:p>
    <w:p w:rsidR="005D3079" w:rsidRPr="005D3079" w:rsidRDefault="005D3079" w:rsidP="005D3079">
      <w:pPr>
        <w:widowControl w:val="0"/>
        <w:spacing w:after="0" w:line="360" w:lineRule="auto"/>
        <w:ind w:firstLine="280"/>
        <w:rPr>
          <w:rFonts w:ascii="Times New Roman" w:eastAsia="Times New Roman" w:hAnsi="Times New Roman" w:cs="Times New Roman"/>
          <w:b/>
          <w:bCs/>
          <w:color w:val="000000"/>
          <w:spacing w:val="7"/>
          <w:sz w:val="28"/>
          <w:szCs w:val="28"/>
          <w:lang w:val="uk-UA" w:eastAsia="ru-RU"/>
        </w:rPr>
      </w:pPr>
      <w:r w:rsidRPr="005D3079">
        <w:rPr>
          <w:rFonts w:ascii="Times New Roman" w:eastAsia="Times New Roman" w:hAnsi="Times New Roman" w:cs="Times New Roman"/>
          <w:b/>
          <w:bCs/>
          <w:color w:val="000000"/>
          <w:spacing w:val="7"/>
          <w:sz w:val="28"/>
          <w:szCs w:val="28"/>
          <w:lang w:val="uk-UA" w:eastAsia="ru-RU"/>
        </w:rPr>
        <w:lastRenderedPageBreak/>
        <w:t>2. Привітання</w:t>
      </w:r>
    </w:p>
    <w:p w:rsidR="005D3079" w:rsidRPr="005D3079" w:rsidRDefault="005D3079" w:rsidP="005D3079">
      <w:pPr>
        <w:widowControl w:val="0"/>
        <w:spacing w:after="0" w:line="360" w:lineRule="auto"/>
        <w:ind w:left="60" w:right="20"/>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b/>
          <w:bCs/>
          <w:i/>
          <w:iCs/>
          <w:color w:val="000000"/>
          <w:spacing w:val="5"/>
          <w:sz w:val="28"/>
          <w:szCs w:val="28"/>
          <w:lang w:val="uk-UA" w:eastAsia="ru-RU"/>
        </w:rPr>
        <w:t>Мета:</w:t>
      </w:r>
      <w:r w:rsidRPr="005D3079">
        <w:rPr>
          <w:rFonts w:ascii="Times New Roman" w:eastAsia="Times New Roman" w:hAnsi="Times New Roman" w:cs="Times New Roman"/>
          <w:b/>
          <w:bCs/>
          <w:color w:val="000000"/>
          <w:spacing w:val="7"/>
          <w:sz w:val="28"/>
          <w:szCs w:val="28"/>
          <w:lang w:val="uk-UA" w:eastAsia="ru-RU"/>
        </w:rPr>
        <w:t xml:space="preserve"> </w:t>
      </w:r>
      <w:r w:rsidRPr="005D3079">
        <w:rPr>
          <w:rFonts w:ascii="Times New Roman" w:eastAsia="Times New Roman" w:hAnsi="Times New Roman" w:cs="Times New Roman"/>
          <w:color w:val="000000"/>
          <w:spacing w:val="9"/>
          <w:sz w:val="28"/>
          <w:szCs w:val="28"/>
          <w:lang w:val="uk-UA" w:eastAsia="ru-RU"/>
        </w:rPr>
        <w:t>створит</w:t>
      </w:r>
      <w:r w:rsidR="003B1ADB">
        <w:rPr>
          <w:rFonts w:ascii="Times New Roman" w:eastAsia="Times New Roman" w:hAnsi="Times New Roman" w:cs="Times New Roman"/>
          <w:color w:val="000000"/>
          <w:spacing w:val="9"/>
          <w:sz w:val="28"/>
          <w:szCs w:val="28"/>
          <w:lang w:val="uk-UA" w:eastAsia="ru-RU"/>
        </w:rPr>
        <w:t>и комфортну атмосферу, позитив</w:t>
      </w:r>
      <w:r w:rsidRPr="005D3079">
        <w:rPr>
          <w:rFonts w:ascii="Times New Roman" w:eastAsia="Times New Roman" w:hAnsi="Times New Roman" w:cs="Times New Roman"/>
          <w:color w:val="000000"/>
          <w:spacing w:val="9"/>
          <w:sz w:val="28"/>
          <w:szCs w:val="28"/>
          <w:lang w:val="uk-UA" w:eastAsia="ru-RU"/>
        </w:rPr>
        <w:t>ний настрій, сприяти згуртованості групи.</w:t>
      </w:r>
    </w:p>
    <w:p w:rsidR="005D3079" w:rsidRPr="005D3079" w:rsidRDefault="005D3079" w:rsidP="005D3079">
      <w:pPr>
        <w:widowControl w:val="0"/>
        <w:spacing w:after="0" w:line="360" w:lineRule="auto"/>
        <w:ind w:right="20"/>
        <w:rPr>
          <w:rFonts w:ascii="Times New Roman" w:eastAsia="Times New Roman" w:hAnsi="Times New Roman" w:cs="Times New Roman"/>
          <w:b/>
          <w:bCs/>
          <w:color w:val="000000"/>
          <w:spacing w:val="7"/>
          <w:sz w:val="28"/>
          <w:szCs w:val="28"/>
          <w:lang w:val="uk-UA" w:eastAsia="ru-RU"/>
        </w:rPr>
      </w:pPr>
      <w:r w:rsidRPr="005D3079">
        <w:rPr>
          <w:rFonts w:ascii="Times New Roman" w:eastAsia="Times New Roman" w:hAnsi="Times New Roman" w:cs="Times New Roman"/>
          <w:b/>
          <w:bCs/>
          <w:i/>
          <w:iCs/>
          <w:color w:val="000000"/>
          <w:spacing w:val="5"/>
          <w:sz w:val="28"/>
          <w:szCs w:val="28"/>
          <w:lang w:val="uk-UA" w:eastAsia="ru-RU"/>
        </w:rPr>
        <w:t>Вправа</w:t>
      </w:r>
      <w:r w:rsidRPr="005D3079">
        <w:rPr>
          <w:rFonts w:ascii="Times New Roman" w:eastAsia="Times New Roman" w:hAnsi="Times New Roman" w:cs="Times New Roman"/>
          <w:b/>
          <w:bCs/>
          <w:color w:val="000000"/>
          <w:spacing w:val="7"/>
          <w:sz w:val="28"/>
          <w:szCs w:val="28"/>
          <w:lang w:val="uk-UA" w:eastAsia="ru-RU"/>
        </w:rPr>
        <w:t xml:space="preserve"> «Який я?»</w:t>
      </w:r>
    </w:p>
    <w:p w:rsidR="005D3079" w:rsidRPr="005D3079" w:rsidRDefault="005D3079" w:rsidP="005D3079">
      <w:pPr>
        <w:widowControl w:val="0"/>
        <w:spacing w:after="0" w:line="360" w:lineRule="auto"/>
        <w:ind w:right="20"/>
        <w:rPr>
          <w:rFonts w:ascii="Times New Roman" w:eastAsia="Times New Roman" w:hAnsi="Times New Roman" w:cs="Times New Roman"/>
          <w:b/>
          <w:bCs/>
          <w:color w:val="000000"/>
          <w:spacing w:val="7"/>
          <w:sz w:val="28"/>
          <w:szCs w:val="28"/>
          <w:lang w:val="uk-UA" w:eastAsia="ru-RU"/>
        </w:rPr>
      </w:pPr>
      <w:r w:rsidRPr="005D3079">
        <w:rPr>
          <w:rFonts w:ascii="Times New Roman" w:eastAsia="Times New Roman" w:hAnsi="Times New Roman" w:cs="Times New Roman"/>
          <w:b/>
          <w:bCs/>
          <w:color w:val="000000"/>
          <w:spacing w:val="7"/>
          <w:sz w:val="28"/>
          <w:szCs w:val="28"/>
          <w:lang w:val="uk-UA" w:eastAsia="ru-RU"/>
        </w:rPr>
        <w:t>Хід вправи</w:t>
      </w:r>
    </w:p>
    <w:p w:rsidR="005D3079" w:rsidRPr="005D3079" w:rsidRDefault="005D3079" w:rsidP="005D3079">
      <w:pPr>
        <w:widowControl w:val="0"/>
        <w:spacing w:after="0" w:line="360" w:lineRule="auto"/>
        <w:ind w:right="20" w:firstLine="280"/>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color w:val="000000"/>
          <w:spacing w:val="9"/>
          <w:sz w:val="28"/>
          <w:szCs w:val="28"/>
          <w:lang w:val="uk-UA" w:eastAsia="ru-RU"/>
        </w:rPr>
        <w:t xml:space="preserve">Тренер вітається з групою. Просить учасників по черзі замість свого імені назвати риси характеру на букви, з яких починається їх прізвище, ім’я, по батькові. </w:t>
      </w:r>
    </w:p>
    <w:p w:rsidR="005D3079" w:rsidRPr="005D3079" w:rsidRDefault="005D3079" w:rsidP="005D3079">
      <w:pPr>
        <w:widowControl w:val="0"/>
        <w:spacing w:after="0" w:line="360" w:lineRule="auto"/>
        <w:ind w:right="20" w:firstLine="280"/>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i/>
          <w:iCs/>
          <w:color w:val="000000"/>
          <w:spacing w:val="5"/>
          <w:sz w:val="28"/>
          <w:szCs w:val="28"/>
          <w:lang w:val="uk-UA" w:eastAsia="ru-RU"/>
        </w:rPr>
        <w:t>Наприклад:</w:t>
      </w:r>
    </w:p>
    <w:p w:rsidR="005D3079" w:rsidRPr="005D3079" w:rsidRDefault="004341F2" w:rsidP="005D3079">
      <w:pPr>
        <w:widowControl w:val="0"/>
        <w:spacing w:after="0" w:line="360" w:lineRule="auto"/>
        <w:ind w:right="20"/>
        <w:rPr>
          <w:rFonts w:ascii="Times New Roman" w:eastAsia="Times New Roman" w:hAnsi="Times New Roman" w:cs="Times New Roman"/>
          <w:color w:val="000000"/>
          <w:spacing w:val="9"/>
          <w:sz w:val="28"/>
          <w:szCs w:val="28"/>
          <w:lang w:val="uk-UA" w:eastAsia="ru-RU"/>
        </w:rPr>
      </w:pPr>
      <w:proofErr w:type="spellStart"/>
      <w:r>
        <w:rPr>
          <w:rFonts w:ascii="Times New Roman" w:eastAsia="Times New Roman" w:hAnsi="Times New Roman" w:cs="Times New Roman"/>
          <w:color w:val="000000"/>
          <w:spacing w:val="9"/>
          <w:sz w:val="28"/>
          <w:szCs w:val="28"/>
          <w:lang w:val="uk-UA" w:eastAsia="ru-RU"/>
        </w:rPr>
        <w:t>Докашенко</w:t>
      </w:r>
      <w:proofErr w:type="spellEnd"/>
      <w:r w:rsidR="005D3079" w:rsidRPr="005D3079">
        <w:rPr>
          <w:rFonts w:ascii="Times New Roman" w:eastAsia="Times New Roman" w:hAnsi="Times New Roman" w:cs="Times New Roman"/>
          <w:color w:val="000000"/>
          <w:spacing w:val="9"/>
          <w:sz w:val="28"/>
          <w:szCs w:val="28"/>
          <w:lang w:val="uk-UA" w:eastAsia="ru-RU"/>
        </w:rPr>
        <w:t xml:space="preserve"> — добра;</w:t>
      </w:r>
    </w:p>
    <w:p w:rsidR="005D3079" w:rsidRPr="005D3079" w:rsidRDefault="005D3079" w:rsidP="005D3079">
      <w:pPr>
        <w:widowControl w:val="0"/>
        <w:spacing w:after="0" w:line="360" w:lineRule="auto"/>
        <w:ind w:firstLine="280"/>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color w:val="000000"/>
          <w:spacing w:val="9"/>
          <w:sz w:val="28"/>
          <w:szCs w:val="28"/>
          <w:lang w:val="uk-UA" w:eastAsia="ru-RU"/>
        </w:rPr>
        <w:t>Ан</w:t>
      </w:r>
      <w:r w:rsidR="004341F2">
        <w:rPr>
          <w:rFonts w:ascii="Times New Roman" w:eastAsia="Times New Roman" w:hAnsi="Times New Roman" w:cs="Times New Roman"/>
          <w:color w:val="000000"/>
          <w:spacing w:val="9"/>
          <w:sz w:val="28"/>
          <w:szCs w:val="28"/>
          <w:lang w:val="uk-UA" w:eastAsia="ru-RU"/>
        </w:rPr>
        <w:t>тоніна</w:t>
      </w:r>
      <w:r w:rsidRPr="005D3079">
        <w:rPr>
          <w:rFonts w:ascii="Times New Roman" w:eastAsia="Times New Roman" w:hAnsi="Times New Roman" w:cs="Times New Roman"/>
          <w:color w:val="000000"/>
          <w:spacing w:val="9"/>
          <w:sz w:val="28"/>
          <w:szCs w:val="28"/>
          <w:lang w:val="uk-UA" w:eastAsia="ru-RU"/>
        </w:rPr>
        <w:t xml:space="preserve"> — активна;</w:t>
      </w:r>
    </w:p>
    <w:p w:rsidR="005D3079" w:rsidRDefault="005D3079" w:rsidP="005D3079">
      <w:pPr>
        <w:widowControl w:val="0"/>
        <w:spacing w:after="0" w:line="360" w:lineRule="auto"/>
        <w:ind w:right="20"/>
        <w:rPr>
          <w:rFonts w:ascii="Times New Roman" w:eastAsia="Times New Roman" w:hAnsi="Times New Roman" w:cs="Times New Roman"/>
          <w:color w:val="000000"/>
          <w:spacing w:val="9"/>
          <w:sz w:val="28"/>
          <w:szCs w:val="28"/>
          <w:lang w:val="uk-UA" w:eastAsia="ru-RU"/>
        </w:rPr>
      </w:pPr>
      <w:r w:rsidRPr="005D3079">
        <w:rPr>
          <w:rFonts w:ascii="Times New Roman" w:eastAsia="Times New Roman" w:hAnsi="Times New Roman" w:cs="Times New Roman"/>
          <w:color w:val="000000"/>
          <w:spacing w:val="9"/>
          <w:sz w:val="28"/>
          <w:szCs w:val="28"/>
          <w:lang w:val="uk-UA" w:eastAsia="ru-RU"/>
        </w:rPr>
        <w:t>Вікторівна — ввічлива.</w:t>
      </w:r>
    </w:p>
    <w:p w:rsidR="003B1ADB" w:rsidRPr="00250145" w:rsidRDefault="003B1ADB" w:rsidP="00250145">
      <w:pPr>
        <w:pStyle w:val="a4"/>
        <w:widowControl w:val="0"/>
        <w:numPr>
          <w:ilvl w:val="0"/>
          <w:numId w:val="12"/>
        </w:numPr>
        <w:spacing w:after="0" w:line="360" w:lineRule="auto"/>
        <w:ind w:right="20"/>
        <w:rPr>
          <w:rFonts w:ascii="Times New Roman" w:eastAsia="Times New Roman" w:hAnsi="Times New Roman" w:cs="Times New Roman"/>
          <w:i/>
          <w:color w:val="000000"/>
          <w:spacing w:val="9"/>
          <w:sz w:val="24"/>
          <w:szCs w:val="24"/>
          <w:lang w:val="uk-UA" w:eastAsia="ru-RU"/>
        </w:rPr>
      </w:pPr>
      <w:r w:rsidRPr="00250145">
        <w:rPr>
          <w:rFonts w:ascii="Times New Roman" w:eastAsia="Times New Roman" w:hAnsi="Times New Roman" w:cs="Times New Roman"/>
          <w:i/>
          <w:color w:val="000000"/>
          <w:spacing w:val="9"/>
          <w:sz w:val="24"/>
          <w:szCs w:val="24"/>
          <w:lang w:val="uk-UA" w:eastAsia="ru-RU"/>
        </w:rPr>
        <w:t>Цю вправу можна використовувати під час знайомства з групою учнів як на виховній годині, так і на перших уроках теоретичного та виробничого навчання.</w:t>
      </w:r>
    </w:p>
    <w:p w:rsidR="005D3079" w:rsidRPr="005D3079" w:rsidRDefault="005D3079" w:rsidP="005D3079">
      <w:pPr>
        <w:widowControl w:val="0"/>
        <w:spacing w:after="0" w:line="264" w:lineRule="exact"/>
        <w:ind w:right="20" w:firstLine="280"/>
        <w:rPr>
          <w:lang w:val="uk-UA"/>
        </w:rPr>
      </w:pPr>
    </w:p>
    <w:p w:rsidR="00C77E6D" w:rsidRPr="003B1ADB" w:rsidRDefault="00C77E6D" w:rsidP="003B1ADB">
      <w:pPr>
        <w:widowControl w:val="0"/>
        <w:numPr>
          <w:ilvl w:val="0"/>
          <w:numId w:val="2"/>
        </w:numPr>
        <w:tabs>
          <w:tab w:val="left" w:pos="506"/>
        </w:tabs>
        <w:spacing w:after="0" w:line="360" w:lineRule="auto"/>
        <w:jc w:val="both"/>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color w:val="000000"/>
          <w:spacing w:val="2"/>
          <w:sz w:val="28"/>
          <w:szCs w:val="28"/>
          <w:lang w:val="uk-UA" w:eastAsia="ru-RU"/>
        </w:rPr>
        <w:t>Активізація уваги учасників</w:t>
      </w:r>
    </w:p>
    <w:p w:rsidR="00C77E6D" w:rsidRPr="003B1ADB" w:rsidRDefault="00C77E6D" w:rsidP="003B1ADB">
      <w:pPr>
        <w:widowControl w:val="0"/>
        <w:spacing w:after="0" w:line="360" w:lineRule="auto"/>
        <w:ind w:left="20" w:right="20" w:firstLine="28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Мета:</w:t>
      </w:r>
      <w:r w:rsidRPr="003B1ADB">
        <w:rPr>
          <w:rFonts w:ascii="Times New Roman" w:eastAsia="Times New Roman" w:hAnsi="Times New Roman" w:cs="Times New Roman"/>
          <w:color w:val="000000"/>
          <w:spacing w:val="2"/>
          <w:sz w:val="28"/>
          <w:szCs w:val="28"/>
          <w:lang w:val="uk-UA" w:eastAsia="ru-RU"/>
        </w:rPr>
        <w:t xml:space="preserve"> активізувати увагу учасників та спряму</w:t>
      </w:r>
      <w:r w:rsidRPr="003B1ADB">
        <w:rPr>
          <w:rFonts w:ascii="Times New Roman" w:eastAsia="Times New Roman" w:hAnsi="Times New Roman" w:cs="Times New Roman"/>
          <w:color w:val="000000"/>
          <w:spacing w:val="2"/>
          <w:sz w:val="28"/>
          <w:szCs w:val="28"/>
          <w:lang w:val="uk-UA" w:eastAsia="ru-RU"/>
        </w:rPr>
        <w:softHyphen/>
        <w:t>вати їхню енергію на плідну працю.</w:t>
      </w:r>
    </w:p>
    <w:p w:rsidR="00C77E6D" w:rsidRPr="003B1ADB" w:rsidRDefault="00C77E6D" w:rsidP="003B1ADB">
      <w:pPr>
        <w:widowControl w:val="0"/>
        <w:spacing w:after="0" w:line="360" w:lineRule="auto"/>
        <w:ind w:left="20" w:firstLine="280"/>
        <w:jc w:val="both"/>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Вправа</w:t>
      </w:r>
      <w:r w:rsidRPr="003B1ADB">
        <w:rPr>
          <w:rFonts w:ascii="Times New Roman" w:eastAsia="Times New Roman" w:hAnsi="Times New Roman" w:cs="Times New Roman"/>
          <w:color w:val="000000"/>
          <w:spacing w:val="2"/>
          <w:sz w:val="28"/>
          <w:szCs w:val="28"/>
          <w:lang w:val="uk-UA" w:eastAsia="ru-RU"/>
        </w:rPr>
        <w:t xml:space="preserve"> </w:t>
      </w:r>
      <w:r w:rsidRPr="003B1ADB">
        <w:rPr>
          <w:rFonts w:ascii="Times New Roman" w:eastAsia="Times New Roman" w:hAnsi="Times New Roman" w:cs="Times New Roman"/>
          <w:b/>
          <w:bCs/>
          <w:color w:val="000000"/>
          <w:spacing w:val="2"/>
          <w:sz w:val="28"/>
          <w:szCs w:val="28"/>
          <w:lang w:val="uk-UA" w:eastAsia="ru-RU"/>
        </w:rPr>
        <w:t xml:space="preserve">«Поза </w:t>
      </w:r>
      <w:r w:rsidRPr="003B1ADB">
        <w:rPr>
          <w:rFonts w:ascii="Times New Roman" w:eastAsia="Times New Roman" w:hAnsi="Times New Roman" w:cs="Times New Roman"/>
          <w:b/>
          <w:bCs/>
          <w:color w:val="000000"/>
          <w:spacing w:val="2"/>
          <w:sz w:val="28"/>
          <w:szCs w:val="28"/>
          <w:lang w:eastAsia="ru-RU"/>
        </w:rPr>
        <w:t>Наполеона»</w:t>
      </w:r>
    </w:p>
    <w:p w:rsidR="00C77E6D" w:rsidRPr="003B1ADB" w:rsidRDefault="00C77E6D" w:rsidP="003B1ADB">
      <w:pPr>
        <w:widowControl w:val="0"/>
        <w:spacing w:after="0" w:line="360" w:lineRule="auto"/>
        <w:ind w:right="280"/>
        <w:jc w:val="center"/>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color w:val="000000"/>
          <w:spacing w:val="2"/>
          <w:sz w:val="28"/>
          <w:szCs w:val="28"/>
          <w:lang w:val="uk-UA" w:eastAsia="ru-RU"/>
        </w:rPr>
        <w:t>Хід вправи</w:t>
      </w:r>
    </w:p>
    <w:p w:rsidR="00C77E6D" w:rsidRPr="003B1ADB" w:rsidRDefault="00C77E6D" w:rsidP="003B1ADB">
      <w:pPr>
        <w:widowControl w:val="0"/>
        <w:spacing w:after="0" w:line="360" w:lineRule="auto"/>
        <w:ind w:left="20" w:right="20" w:firstLine="28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color w:val="000000"/>
          <w:spacing w:val="2"/>
          <w:sz w:val="28"/>
          <w:szCs w:val="28"/>
          <w:lang w:val="uk-UA" w:eastAsia="ru-RU"/>
        </w:rPr>
        <w:t>Учасникам показуються три рухи: руки схрещені на грудях, руки витягнуті вперед із розкритими долонями й руки, стиснуті в кулаки. За командою ведучого: «Раз, два, три» учасники одночасно по</w:t>
      </w:r>
      <w:r w:rsidRPr="003B1ADB">
        <w:rPr>
          <w:rFonts w:ascii="Times New Roman" w:eastAsia="Times New Roman" w:hAnsi="Times New Roman" w:cs="Times New Roman"/>
          <w:color w:val="000000"/>
          <w:spacing w:val="2"/>
          <w:sz w:val="28"/>
          <w:szCs w:val="28"/>
          <w:lang w:val="uk-UA" w:eastAsia="ru-RU"/>
        </w:rPr>
        <w:softHyphen/>
        <w:t>винні показати один із трьох рухів (який вважають за потрібне).</w:t>
      </w:r>
    </w:p>
    <w:p w:rsidR="00C77E6D" w:rsidRPr="005E2139" w:rsidRDefault="00C77E6D" w:rsidP="005E2139">
      <w:pPr>
        <w:widowControl w:val="0"/>
        <w:spacing w:after="0" w:line="360" w:lineRule="auto"/>
        <w:ind w:left="20" w:right="20" w:firstLine="28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color w:val="000000"/>
          <w:spacing w:val="2"/>
          <w:sz w:val="28"/>
          <w:szCs w:val="28"/>
          <w:lang w:val="uk-UA" w:eastAsia="ru-RU"/>
        </w:rPr>
        <w:t xml:space="preserve">Ця вправа визначає, наскільки група готова до роботи. Якщо більшість показала долоні, то вони готові до роботи і досить відкриті. Кулаки означають агресивність, поза </w:t>
      </w:r>
      <w:r w:rsidRPr="003B1ADB">
        <w:rPr>
          <w:rFonts w:ascii="Times New Roman" w:eastAsia="Times New Roman" w:hAnsi="Times New Roman" w:cs="Times New Roman"/>
          <w:color w:val="000000"/>
          <w:spacing w:val="2"/>
          <w:sz w:val="28"/>
          <w:szCs w:val="28"/>
          <w:lang w:eastAsia="ru-RU"/>
        </w:rPr>
        <w:t xml:space="preserve">Наполеона </w:t>
      </w:r>
      <w:r w:rsidRPr="003B1ADB">
        <w:rPr>
          <w:rFonts w:ascii="Times New Roman" w:eastAsia="Times New Roman" w:hAnsi="Times New Roman" w:cs="Times New Roman"/>
          <w:color w:val="000000"/>
          <w:spacing w:val="2"/>
          <w:sz w:val="28"/>
          <w:szCs w:val="28"/>
          <w:lang w:val="uk-UA" w:eastAsia="ru-RU"/>
        </w:rPr>
        <w:t>— певну закритість або небажання працювати.</w:t>
      </w:r>
    </w:p>
    <w:p w:rsidR="00C77E6D" w:rsidRPr="003B1ADB" w:rsidRDefault="00C77E6D" w:rsidP="003B1ADB">
      <w:pPr>
        <w:widowControl w:val="0"/>
        <w:spacing w:after="0" w:line="360" w:lineRule="auto"/>
        <w:ind w:left="20" w:firstLine="300"/>
        <w:jc w:val="both"/>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Вправа</w:t>
      </w:r>
      <w:r w:rsidRPr="003B1ADB">
        <w:rPr>
          <w:rFonts w:ascii="Times New Roman" w:eastAsia="Times New Roman" w:hAnsi="Times New Roman" w:cs="Times New Roman"/>
          <w:color w:val="000000"/>
          <w:spacing w:val="2"/>
          <w:sz w:val="28"/>
          <w:szCs w:val="28"/>
          <w:lang w:val="uk-UA" w:eastAsia="ru-RU"/>
        </w:rPr>
        <w:t xml:space="preserve"> </w:t>
      </w:r>
      <w:r w:rsidRPr="003B1ADB">
        <w:rPr>
          <w:rFonts w:ascii="Times New Roman" w:eastAsia="Times New Roman" w:hAnsi="Times New Roman" w:cs="Times New Roman"/>
          <w:b/>
          <w:bCs/>
          <w:color w:val="000000"/>
          <w:spacing w:val="2"/>
          <w:sz w:val="28"/>
          <w:szCs w:val="28"/>
          <w:lang w:val="uk-UA" w:eastAsia="ru-RU"/>
        </w:rPr>
        <w:t>«Долоні»</w:t>
      </w:r>
    </w:p>
    <w:p w:rsidR="00C77E6D" w:rsidRPr="003B1ADB" w:rsidRDefault="00C77E6D" w:rsidP="003B1ADB">
      <w:pPr>
        <w:widowControl w:val="0"/>
        <w:spacing w:after="0" w:line="360" w:lineRule="auto"/>
        <w:ind w:left="20" w:right="20" w:firstLine="30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Тренер.</w:t>
      </w:r>
      <w:r w:rsidRPr="003B1ADB">
        <w:rPr>
          <w:rFonts w:ascii="Times New Roman" w:eastAsia="Times New Roman" w:hAnsi="Times New Roman" w:cs="Times New Roman"/>
          <w:color w:val="000000"/>
          <w:spacing w:val="2"/>
          <w:sz w:val="28"/>
          <w:szCs w:val="28"/>
          <w:lang w:val="uk-UA" w:eastAsia="ru-RU"/>
        </w:rPr>
        <w:t xml:space="preserve"> Тріть долоні, поки не з’явиться тепло. Це енергія сили життя, </w:t>
      </w:r>
      <w:r w:rsidRPr="003B1ADB">
        <w:rPr>
          <w:rFonts w:ascii="Times New Roman" w:eastAsia="Times New Roman" w:hAnsi="Times New Roman" w:cs="Times New Roman"/>
          <w:color w:val="000000"/>
          <w:spacing w:val="2"/>
          <w:sz w:val="28"/>
          <w:szCs w:val="28"/>
          <w:lang w:val="uk-UA" w:eastAsia="ru-RU"/>
        </w:rPr>
        <w:lastRenderedPageBreak/>
        <w:t>вона знадобиться нам для роботи. Тепер «вмийтеся» долонями, потріть та посмикайте вуха.</w:t>
      </w:r>
    </w:p>
    <w:p w:rsidR="00C77E6D" w:rsidRPr="00250145" w:rsidRDefault="00C77E6D" w:rsidP="00250145">
      <w:pPr>
        <w:pStyle w:val="a4"/>
        <w:widowControl w:val="0"/>
        <w:numPr>
          <w:ilvl w:val="0"/>
          <w:numId w:val="11"/>
        </w:numPr>
        <w:spacing w:after="0" w:line="360" w:lineRule="auto"/>
        <w:ind w:right="20"/>
        <w:jc w:val="both"/>
        <w:rPr>
          <w:rFonts w:ascii="Times New Roman" w:eastAsia="Times New Roman" w:hAnsi="Times New Roman" w:cs="Times New Roman"/>
          <w:color w:val="000000"/>
          <w:spacing w:val="2"/>
          <w:sz w:val="24"/>
          <w:szCs w:val="24"/>
          <w:lang w:val="uk-UA" w:eastAsia="ru-RU"/>
        </w:rPr>
      </w:pPr>
      <w:r w:rsidRPr="00250145">
        <w:rPr>
          <w:rFonts w:ascii="Times New Roman" w:eastAsia="Times New Roman" w:hAnsi="Times New Roman" w:cs="Times New Roman"/>
          <w:bCs/>
          <w:i/>
          <w:iCs/>
          <w:color w:val="000000"/>
          <w:spacing w:val="1"/>
          <w:sz w:val="24"/>
          <w:szCs w:val="24"/>
          <w:lang w:val="uk-UA" w:eastAsia="ru-RU"/>
        </w:rPr>
        <w:t>Цю вправу можна використовувати на початку уроку,</w:t>
      </w:r>
      <w:r w:rsidR="003B1ADB" w:rsidRPr="00250145">
        <w:rPr>
          <w:rFonts w:ascii="Times New Roman" w:eastAsia="Times New Roman" w:hAnsi="Times New Roman" w:cs="Times New Roman"/>
          <w:bCs/>
          <w:i/>
          <w:iCs/>
          <w:color w:val="000000"/>
          <w:spacing w:val="1"/>
          <w:sz w:val="24"/>
          <w:szCs w:val="24"/>
          <w:lang w:val="uk-UA" w:eastAsia="ru-RU"/>
        </w:rPr>
        <w:t xml:space="preserve"> щоб активізувати увагу учнів та спрямувати їхню енергію на плідну працю.</w:t>
      </w:r>
      <w:r w:rsidRPr="00250145">
        <w:rPr>
          <w:rFonts w:ascii="Times New Roman" w:eastAsia="Times New Roman" w:hAnsi="Times New Roman" w:cs="Times New Roman"/>
          <w:bCs/>
          <w:i/>
          <w:iCs/>
          <w:color w:val="000000"/>
          <w:spacing w:val="1"/>
          <w:sz w:val="24"/>
          <w:szCs w:val="24"/>
          <w:lang w:val="uk-UA" w:eastAsia="ru-RU"/>
        </w:rPr>
        <w:t xml:space="preserve"> </w:t>
      </w:r>
    </w:p>
    <w:p w:rsidR="003B1ADB" w:rsidRPr="003B1ADB" w:rsidRDefault="003B1ADB" w:rsidP="00EA01A4">
      <w:pPr>
        <w:widowControl w:val="0"/>
        <w:numPr>
          <w:ilvl w:val="0"/>
          <w:numId w:val="2"/>
        </w:numPr>
        <w:tabs>
          <w:tab w:val="left" w:pos="507"/>
        </w:tabs>
        <w:spacing w:after="0" w:line="360" w:lineRule="auto"/>
        <w:jc w:val="both"/>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Мозковий штурм</w:t>
      </w:r>
      <w:r w:rsidRPr="003B1ADB">
        <w:rPr>
          <w:rFonts w:ascii="Times New Roman" w:eastAsia="Times New Roman" w:hAnsi="Times New Roman" w:cs="Times New Roman"/>
          <w:color w:val="000000"/>
          <w:spacing w:val="2"/>
          <w:sz w:val="28"/>
          <w:szCs w:val="28"/>
          <w:lang w:val="uk-UA" w:eastAsia="ru-RU"/>
        </w:rPr>
        <w:t xml:space="preserve"> </w:t>
      </w:r>
      <w:r w:rsidRPr="003B1ADB">
        <w:rPr>
          <w:rFonts w:ascii="Times New Roman" w:eastAsia="Times New Roman" w:hAnsi="Times New Roman" w:cs="Times New Roman"/>
          <w:b/>
          <w:bCs/>
          <w:color w:val="000000"/>
          <w:spacing w:val="2"/>
          <w:sz w:val="28"/>
          <w:szCs w:val="28"/>
          <w:lang w:val="uk-UA" w:eastAsia="ru-RU"/>
        </w:rPr>
        <w:t>«Правила роботи в групі»</w:t>
      </w:r>
    </w:p>
    <w:p w:rsidR="003B1ADB" w:rsidRPr="003B1ADB" w:rsidRDefault="003B1ADB" w:rsidP="00EA01A4">
      <w:pPr>
        <w:widowControl w:val="0"/>
        <w:spacing w:after="0" w:line="360" w:lineRule="auto"/>
        <w:ind w:left="20" w:right="20" w:firstLine="30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b/>
          <w:bCs/>
          <w:i/>
          <w:iCs/>
          <w:color w:val="000000"/>
          <w:spacing w:val="1"/>
          <w:sz w:val="28"/>
          <w:szCs w:val="28"/>
          <w:lang w:val="uk-UA" w:eastAsia="ru-RU"/>
        </w:rPr>
        <w:t>Мета:</w:t>
      </w:r>
      <w:r w:rsidRPr="003B1ADB">
        <w:rPr>
          <w:rFonts w:ascii="Times New Roman" w:eastAsia="Times New Roman" w:hAnsi="Times New Roman" w:cs="Times New Roman"/>
          <w:color w:val="000000"/>
          <w:spacing w:val="2"/>
          <w:sz w:val="28"/>
          <w:szCs w:val="28"/>
          <w:lang w:val="uk-UA" w:eastAsia="ru-RU"/>
        </w:rPr>
        <w:t xml:space="preserve"> навчити учасників розробляти та сприй</w:t>
      </w:r>
      <w:r w:rsidRPr="003B1ADB">
        <w:rPr>
          <w:rFonts w:ascii="Times New Roman" w:eastAsia="Times New Roman" w:hAnsi="Times New Roman" w:cs="Times New Roman"/>
          <w:color w:val="000000"/>
          <w:spacing w:val="2"/>
          <w:sz w:val="28"/>
          <w:szCs w:val="28"/>
          <w:lang w:val="uk-UA" w:eastAsia="ru-RU"/>
        </w:rPr>
        <w:softHyphen/>
        <w:t>мати правила поведінки й роботи в групі, формувати відповідальне ставлення до власної поведінки.</w:t>
      </w:r>
    </w:p>
    <w:p w:rsidR="003B1ADB" w:rsidRPr="003B1ADB" w:rsidRDefault="003B1ADB" w:rsidP="00EA01A4">
      <w:pPr>
        <w:widowControl w:val="0"/>
        <w:spacing w:after="0" w:line="360" w:lineRule="auto"/>
        <w:ind w:right="100"/>
        <w:jc w:val="center"/>
        <w:rPr>
          <w:rFonts w:ascii="Times New Roman" w:eastAsia="Times New Roman" w:hAnsi="Times New Roman" w:cs="Times New Roman"/>
          <w:b/>
          <w:bCs/>
          <w:color w:val="000000"/>
          <w:spacing w:val="2"/>
          <w:sz w:val="28"/>
          <w:szCs w:val="28"/>
          <w:lang w:val="uk-UA" w:eastAsia="ru-RU"/>
        </w:rPr>
      </w:pPr>
      <w:r w:rsidRPr="003B1ADB">
        <w:rPr>
          <w:rFonts w:ascii="Times New Roman" w:eastAsia="Times New Roman" w:hAnsi="Times New Roman" w:cs="Times New Roman"/>
          <w:b/>
          <w:bCs/>
          <w:color w:val="000000"/>
          <w:spacing w:val="2"/>
          <w:sz w:val="28"/>
          <w:szCs w:val="28"/>
          <w:lang w:val="uk-UA" w:eastAsia="ru-RU"/>
        </w:rPr>
        <w:t>Хід вправи</w:t>
      </w:r>
    </w:p>
    <w:p w:rsidR="003B1ADB" w:rsidRPr="003B1ADB" w:rsidRDefault="003B1ADB" w:rsidP="00EA01A4">
      <w:pPr>
        <w:widowControl w:val="0"/>
        <w:spacing w:after="0" w:line="360" w:lineRule="auto"/>
        <w:ind w:left="20" w:right="20" w:firstLine="300"/>
        <w:jc w:val="both"/>
        <w:rPr>
          <w:rFonts w:ascii="Times New Roman" w:eastAsia="Times New Roman" w:hAnsi="Times New Roman" w:cs="Times New Roman"/>
          <w:b/>
          <w:bCs/>
          <w:i/>
          <w:iCs/>
          <w:color w:val="000000"/>
          <w:spacing w:val="1"/>
          <w:sz w:val="28"/>
          <w:szCs w:val="28"/>
          <w:lang w:val="uk-UA" w:eastAsia="ru-RU"/>
        </w:rPr>
      </w:pPr>
      <w:r w:rsidRPr="003B1ADB">
        <w:rPr>
          <w:rFonts w:ascii="Times New Roman" w:eastAsia="Times New Roman" w:hAnsi="Times New Roman" w:cs="Times New Roman"/>
          <w:color w:val="000000"/>
          <w:spacing w:val="2"/>
          <w:sz w:val="28"/>
          <w:szCs w:val="28"/>
          <w:lang w:val="uk-UA" w:eastAsia="ru-RU"/>
        </w:rPr>
        <w:t xml:space="preserve">Правила необхідні для </w:t>
      </w:r>
      <w:r w:rsidRPr="003B1ADB">
        <w:rPr>
          <w:rFonts w:ascii="Times New Roman" w:eastAsia="Times New Roman" w:hAnsi="Times New Roman" w:cs="Times New Roman"/>
          <w:b/>
          <w:bCs/>
          <w:i/>
          <w:iCs/>
          <w:color w:val="000000"/>
          <w:spacing w:val="1"/>
          <w:sz w:val="28"/>
          <w:szCs w:val="28"/>
          <w:lang w:val="uk-UA" w:eastAsia="ru-RU"/>
        </w:rPr>
        <w:t>створення такої атмо</w:t>
      </w:r>
      <w:r w:rsidRPr="003B1ADB">
        <w:rPr>
          <w:rFonts w:ascii="Times New Roman" w:eastAsia="Times New Roman" w:hAnsi="Times New Roman" w:cs="Times New Roman"/>
          <w:b/>
          <w:bCs/>
          <w:i/>
          <w:iCs/>
          <w:color w:val="000000"/>
          <w:spacing w:val="1"/>
          <w:sz w:val="28"/>
          <w:szCs w:val="28"/>
          <w:lang w:val="uk-UA" w:eastAsia="ru-RU"/>
        </w:rPr>
        <w:softHyphen/>
        <w:t>сфери, де б кожний учасник:</w:t>
      </w:r>
    </w:p>
    <w:p w:rsidR="003B1ADB" w:rsidRPr="003B1ADB" w:rsidRDefault="003B1ADB" w:rsidP="00EA01A4">
      <w:pPr>
        <w:widowControl w:val="0"/>
        <w:numPr>
          <w:ilvl w:val="0"/>
          <w:numId w:val="4"/>
        </w:numPr>
        <w:tabs>
          <w:tab w:val="left" w:pos="481"/>
        </w:tabs>
        <w:spacing w:after="0" w:line="360" w:lineRule="auto"/>
        <w:ind w:right="2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color w:val="000000"/>
          <w:spacing w:val="2"/>
          <w:sz w:val="28"/>
          <w:szCs w:val="28"/>
          <w:lang w:val="uk-UA" w:eastAsia="ru-RU"/>
        </w:rPr>
        <w:t>міг відверто висловлюватись і виражати свої почуття й погляди;</w:t>
      </w:r>
    </w:p>
    <w:p w:rsidR="003B1ADB" w:rsidRPr="003B1ADB" w:rsidRDefault="003B1ADB" w:rsidP="00EA01A4">
      <w:pPr>
        <w:widowControl w:val="0"/>
        <w:numPr>
          <w:ilvl w:val="0"/>
          <w:numId w:val="4"/>
        </w:numPr>
        <w:tabs>
          <w:tab w:val="left" w:pos="488"/>
        </w:tabs>
        <w:spacing w:after="0" w:line="360" w:lineRule="auto"/>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color w:val="000000"/>
          <w:spacing w:val="2"/>
          <w:sz w:val="28"/>
          <w:szCs w:val="28"/>
          <w:lang w:val="uk-UA" w:eastAsia="ru-RU"/>
        </w:rPr>
        <w:t>не боявся стати об’єктом глузувань та критики;</w:t>
      </w:r>
    </w:p>
    <w:p w:rsidR="003B1ADB" w:rsidRPr="003B1ADB" w:rsidRDefault="003B1ADB" w:rsidP="00EA01A4">
      <w:pPr>
        <w:widowControl w:val="0"/>
        <w:numPr>
          <w:ilvl w:val="0"/>
          <w:numId w:val="4"/>
        </w:numPr>
        <w:tabs>
          <w:tab w:val="left" w:pos="481"/>
        </w:tabs>
        <w:spacing w:after="0" w:line="360" w:lineRule="auto"/>
        <w:ind w:right="20"/>
        <w:jc w:val="both"/>
        <w:rPr>
          <w:rFonts w:ascii="Times New Roman" w:eastAsia="Times New Roman" w:hAnsi="Times New Roman" w:cs="Times New Roman"/>
          <w:color w:val="000000"/>
          <w:spacing w:val="2"/>
          <w:sz w:val="28"/>
          <w:szCs w:val="28"/>
          <w:lang w:val="uk-UA" w:eastAsia="ru-RU"/>
        </w:rPr>
      </w:pPr>
      <w:r w:rsidRPr="003B1ADB">
        <w:rPr>
          <w:rFonts w:ascii="Times New Roman" w:eastAsia="Times New Roman" w:hAnsi="Times New Roman" w:cs="Times New Roman"/>
          <w:color w:val="000000"/>
          <w:spacing w:val="2"/>
          <w:sz w:val="28"/>
          <w:szCs w:val="28"/>
          <w:lang w:val="uk-UA" w:eastAsia="ru-RU"/>
        </w:rPr>
        <w:t>отримував інформацію сам і не заважав отри</w:t>
      </w:r>
      <w:r w:rsidRPr="003B1ADB">
        <w:rPr>
          <w:rFonts w:ascii="Times New Roman" w:eastAsia="Times New Roman" w:hAnsi="Times New Roman" w:cs="Times New Roman"/>
          <w:color w:val="000000"/>
          <w:spacing w:val="2"/>
          <w:sz w:val="28"/>
          <w:szCs w:val="28"/>
          <w:lang w:val="uk-UA" w:eastAsia="ru-RU"/>
        </w:rPr>
        <w:softHyphen/>
        <w:t>мувати її іншим учасникам.</w:t>
      </w:r>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Учасникам семінару з елементами тренінгу пропонується виробити правила роботи. На дошці розміщають плакат із написом посередині «Правила роботи». Один з учасників маркером записує всі запропоновані ідеї.</w:t>
      </w:r>
    </w:p>
    <w:p w:rsidR="00EA01A4" w:rsidRPr="00EA01A4" w:rsidRDefault="00EA01A4" w:rsidP="00EA01A4">
      <w:pPr>
        <w:widowControl w:val="0"/>
        <w:spacing w:after="0" w:line="360" w:lineRule="auto"/>
        <w:ind w:left="40" w:firstLine="300"/>
        <w:jc w:val="both"/>
        <w:outlineLvl w:val="1"/>
        <w:rPr>
          <w:rFonts w:ascii="Times New Roman" w:eastAsia="Times New Roman" w:hAnsi="Times New Roman" w:cs="Times New Roman"/>
          <w:b/>
          <w:bCs/>
          <w:i/>
          <w:iCs/>
          <w:color w:val="000000"/>
          <w:spacing w:val="4"/>
          <w:sz w:val="28"/>
          <w:szCs w:val="28"/>
          <w:lang w:val="uk-UA" w:eastAsia="ru-RU"/>
        </w:rPr>
      </w:pPr>
      <w:bookmarkStart w:id="0" w:name="bookmark0"/>
      <w:r w:rsidRPr="00EA01A4">
        <w:rPr>
          <w:rFonts w:ascii="Times New Roman" w:eastAsia="Times New Roman" w:hAnsi="Times New Roman" w:cs="Times New Roman"/>
          <w:b/>
          <w:bCs/>
          <w:i/>
          <w:iCs/>
          <w:color w:val="000000"/>
          <w:spacing w:val="4"/>
          <w:sz w:val="28"/>
          <w:szCs w:val="28"/>
          <w:lang w:val="uk-UA" w:eastAsia="ru-RU"/>
        </w:rPr>
        <w:t>Орієнтовні правила</w:t>
      </w:r>
      <w:bookmarkEnd w:id="0"/>
    </w:p>
    <w:p w:rsidR="00EA01A4" w:rsidRPr="00EA01A4" w:rsidRDefault="00EA01A4" w:rsidP="00EA01A4">
      <w:pPr>
        <w:widowControl w:val="0"/>
        <w:numPr>
          <w:ilvl w:val="0"/>
          <w:numId w:val="5"/>
        </w:numPr>
        <w:tabs>
          <w:tab w:val="left" w:pos="590"/>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Говорити по черзі.</w:t>
      </w:r>
    </w:p>
    <w:p w:rsidR="00EA01A4" w:rsidRPr="00EA01A4" w:rsidRDefault="00EA01A4" w:rsidP="00EA01A4">
      <w:pPr>
        <w:widowControl w:val="0"/>
        <w:numPr>
          <w:ilvl w:val="0"/>
          <w:numId w:val="5"/>
        </w:numPr>
        <w:tabs>
          <w:tab w:val="left" w:pos="594"/>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Не давати порад, коли цього не просять інші.</w:t>
      </w:r>
    </w:p>
    <w:p w:rsidR="00EA01A4" w:rsidRPr="00EA01A4" w:rsidRDefault="00EA01A4" w:rsidP="00EA01A4">
      <w:pPr>
        <w:widowControl w:val="0"/>
        <w:numPr>
          <w:ilvl w:val="0"/>
          <w:numId w:val="5"/>
        </w:numPr>
        <w:tabs>
          <w:tab w:val="left" w:pos="590"/>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Намагатися дотримуватися теми обговорення.</w:t>
      </w:r>
    </w:p>
    <w:p w:rsidR="00EA01A4" w:rsidRPr="00EA01A4" w:rsidRDefault="00EA01A4" w:rsidP="00EA01A4">
      <w:pPr>
        <w:widowControl w:val="0"/>
        <w:numPr>
          <w:ilvl w:val="0"/>
          <w:numId w:val="5"/>
        </w:numPr>
        <w:tabs>
          <w:tab w:val="left" w:pos="594"/>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Бути активними.</w:t>
      </w:r>
    </w:p>
    <w:p w:rsidR="00EA01A4" w:rsidRPr="00EA01A4" w:rsidRDefault="00EA01A4" w:rsidP="00EA01A4">
      <w:pPr>
        <w:widowControl w:val="0"/>
        <w:numPr>
          <w:ilvl w:val="0"/>
          <w:numId w:val="5"/>
        </w:numPr>
        <w:tabs>
          <w:tab w:val="left" w:pos="590"/>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Слухати й чути кожного.</w:t>
      </w:r>
    </w:p>
    <w:p w:rsidR="00EA01A4" w:rsidRPr="00EA01A4" w:rsidRDefault="00EA01A4" w:rsidP="00EA01A4">
      <w:pPr>
        <w:widowControl w:val="0"/>
        <w:numPr>
          <w:ilvl w:val="0"/>
          <w:numId w:val="5"/>
        </w:numPr>
        <w:tabs>
          <w:tab w:val="left" w:pos="590"/>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Толерантно ставитись одне до одного.</w:t>
      </w:r>
    </w:p>
    <w:p w:rsidR="00EA01A4" w:rsidRPr="00EA01A4" w:rsidRDefault="00EA01A4" w:rsidP="00EA01A4">
      <w:pPr>
        <w:widowControl w:val="0"/>
        <w:numPr>
          <w:ilvl w:val="0"/>
          <w:numId w:val="5"/>
        </w:numPr>
        <w:tabs>
          <w:tab w:val="left" w:pos="590"/>
        </w:tabs>
        <w:spacing w:after="0" w:line="360" w:lineRule="auto"/>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Бути позитивними.</w:t>
      </w:r>
    </w:p>
    <w:p w:rsidR="00EA01A4" w:rsidRPr="00EA01A4" w:rsidRDefault="00EA01A4" w:rsidP="00EA01A4">
      <w:pPr>
        <w:widowControl w:val="0"/>
        <w:numPr>
          <w:ilvl w:val="0"/>
          <w:numId w:val="6"/>
        </w:numPr>
        <w:tabs>
          <w:tab w:val="left" w:pos="520"/>
        </w:tabs>
        <w:spacing w:after="0" w:line="360" w:lineRule="auto"/>
        <w:ind w:right="20"/>
        <w:jc w:val="both"/>
        <w:outlineLvl w:val="1"/>
        <w:rPr>
          <w:rFonts w:ascii="Times New Roman" w:eastAsia="Times New Roman" w:hAnsi="Times New Roman" w:cs="Times New Roman"/>
          <w:b/>
          <w:bCs/>
          <w:color w:val="000000"/>
          <w:spacing w:val="5"/>
          <w:sz w:val="28"/>
          <w:szCs w:val="28"/>
          <w:lang w:val="uk-UA" w:eastAsia="ru-RU"/>
        </w:rPr>
      </w:pPr>
      <w:bookmarkStart w:id="1" w:name="bookmark1"/>
      <w:r w:rsidRPr="00EA01A4">
        <w:rPr>
          <w:rFonts w:ascii="Times New Roman" w:eastAsia="Times New Roman" w:hAnsi="Times New Roman" w:cs="Times New Roman"/>
          <w:b/>
          <w:bCs/>
          <w:color w:val="000000"/>
          <w:spacing w:val="5"/>
          <w:sz w:val="28"/>
          <w:szCs w:val="28"/>
          <w:lang w:val="uk-UA" w:eastAsia="ru-RU"/>
        </w:rPr>
        <w:t>Повідомлення теми, мети, завдань семінару з елементами тренінгу</w:t>
      </w:r>
      <w:bookmarkEnd w:id="1"/>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Повідомляється тема, мета та завдання семінару з елементами тренінгу.</w:t>
      </w:r>
    </w:p>
    <w:p w:rsidR="00EA01A4" w:rsidRPr="00EA01A4" w:rsidRDefault="00EA01A4" w:rsidP="00EA01A4">
      <w:pPr>
        <w:widowControl w:val="0"/>
        <w:numPr>
          <w:ilvl w:val="0"/>
          <w:numId w:val="6"/>
        </w:numPr>
        <w:tabs>
          <w:tab w:val="left" w:pos="537"/>
        </w:tabs>
        <w:spacing w:after="0" w:line="360" w:lineRule="auto"/>
        <w:jc w:val="both"/>
        <w:outlineLvl w:val="1"/>
        <w:rPr>
          <w:rFonts w:ascii="Times New Roman" w:eastAsia="Times New Roman" w:hAnsi="Times New Roman" w:cs="Times New Roman"/>
          <w:b/>
          <w:bCs/>
          <w:color w:val="000000"/>
          <w:spacing w:val="5"/>
          <w:sz w:val="28"/>
          <w:szCs w:val="28"/>
          <w:lang w:val="uk-UA" w:eastAsia="ru-RU"/>
        </w:rPr>
      </w:pPr>
      <w:bookmarkStart w:id="2" w:name="bookmark2"/>
      <w:r w:rsidRPr="00EA01A4">
        <w:rPr>
          <w:rFonts w:ascii="Times New Roman" w:eastAsia="Times New Roman" w:hAnsi="Times New Roman" w:cs="Times New Roman"/>
          <w:b/>
          <w:bCs/>
          <w:i/>
          <w:iCs/>
          <w:color w:val="000000"/>
          <w:spacing w:val="4"/>
          <w:sz w:val="28"/>
          <w:szCs w:val="28"/>
          <w:lang w:val="uk-UA" w:eastAsia="ru-RU"/>
        </w:rPr>
        <w:t>Вправа</w:t>
      </w:r>
      <w:r w:rsidRPr="00EA01A4">
        <w:rPr>
          <w:rFonts w:ascii="Times New Roman" w:eastAsia="Times New Roman" w:hAnsi="Times New Roman" w:cs="Times New Roman"/>
          <w:color w:val="000000"/>
          <w:spacing w:val="4"/>
          <w:sz w:val="28"/>
          <w:szCs w:val="28"/>
          <w:lang w:val="uk-UA" w:eastAsia="ru-RU"/>
        </w:rPr>
        <w:t xml:space="preserve"> </w:t>
      </w:r>
      <w:r w:rsidRPr="00EA01A4">
        <w:rPr>
          <w:rFonts w:ascii="Times New Roman" w:eastAsia="Times New Roman" w:hAnsi="Times New Roman" w:cs="Times New Roman"/>
          <w:b/>
          <w:bCs/>
          <w:color w:val="000000"/>
          <w:spacing w:val="5"/>
          <w:sz w:val="28"/>
          <w:szCs w:val="28"/>
          <w:lang w:val="uk-UA" w:eastAsia="ru-RU"/>
        </w:rPr>
        <w:t>«Очікування»</w:t>
      </w:r>
      <w:bookmarkEnd w:id="2"/>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b/>
          <w:bCs/>
          <w:i/>
          <w:iCs/>
          <w:color w:val="000000"/>
          <w:spacing w:val="4"/>
          <w:sz w:val="28"/>
          <w:szCs w:val="28"/>
          <w:lang w:val="uk-UA" w:eastAsia="ru-RU"/>
        </w:rPr>
        <w:t>Мета:</w:t>
      </w:r>
      <w:r w:rsidRPr="00EA01A4">
        <w:rPr>
          <w:rFonts w:ascii="Times New Roman" w:eastAsia="Times New Roman" w:hAnsi="Times New Roman" w:cs="Times New Roman"/>
          <w:color w:val="000000"/>
          <w:spacing w:val="4"/>
          <w:sz w:val="28"/>
          <w:szCs w:val="28"/>
          <w:lang w:val="uk-UA" w:eastAsia="ru-RU"/>
        </w:rPr>
        <w:t xml:space="preserve"> навчити учасників визначати власні очікування та мету заняття.</w:t>
      </w:r>
    </w:p>
    <w:p w:rsidR="005E2139" w:rsidRDefault="005E2139" w:rsidP="00EA01A4">
      <w:pPr>
        <w:widowControl w:val="0"/>
        <w:spacing w:after="0" w:line="360" w:lineRule="auto"/>
        <w:ind w:left="1900"/>
        <w:outlineLvl w:val="1"/>
        <w:rPr>
          <w:rFonts w:ascii="Times New Roman" w:eastAsia="Times New Roman" w:hAnsi="Times New Roman" w:cs="Times New Roman"/>
          <w:b/>
          <w:bCs/>
          <w:color w:val="000000"/>
          <w:spacing w:val="5"/>
          <w:sz w:val="28"/>
          <w:szCs w:val="28"/>
          <w:lang w:val="uk-UA" w:eastAsia="ru-RU"/>
        </w:rPr>
      </w:pPr>
      <w:bookmarkStart w:id="3" w:name="bookmark3"/>
    </w:p>
    <w:p w:rsidR="00EA01A4" w:rsidRPr="00EA01A4" w:rsidRDefault="00EA01A4" w:rsidP="00EA01A4">
      <w:pPr>
        <w:widowControl w:val="0"/>
        <w:spacing w:after="0" w:line="360" w:lineRule="auto"/>
        <w:ind w:left="1900"/>
        <w:outlineLvl w:val="1"/>
        <w:rPr>
          <w:rFonts w:ascii="Times New Roman" w:eastAsia="Times New Roman" w:hAnsi="Times New Roman" w:cs="Times New Roman"/>
          <w:b/>
          <w:bCs/>
          <w:color w:val="000000"/>
          <w:spacing w:val="5"/>
          <w:sz w:val="28"/>
          <w:szCs w:val="28"/>
          <w:lang w:val="uk-UA" w:eastAsia="ru-RU"/>
        </w:rPr>
      </w:pPr>
      <w:r w:rsidRPr="00EA01A4">
        <w:rPr>
          <w:rFonts w:ascii="Times New Roman" w:eastAsia="Times New Roman" w:hAnsi="Times New Roman" w:cs="Times New Roman"/>
          <w:b/>
          <w:bCs/>
          <w:color w:val="000000"/>
          <w:spacing w:val="5"/>
          <w:sz w:val="28"/>
          <w:szCs w:val="28"/>
          <w:lang w:val="uk-UA" w:eastAsia="ru-RU"/>
        </w:rPr>
        <w:lastRenderedPageBreak/>
        <w:t>Хід вправи</w:t>
      </w:r>
      <w:bookmarkEnd w:id="3"/>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 xml:space="preserve">Учасники отримують анкету «Що я знаю про кейс-метод?» </w:t>
      </w:r>
      <w:r w:rsidRPr="00EA01A4">
        <w:rPr>
          <w:rFonts w:ascii="Times New Roman" w:eastAsia="Times New Roman" w:hAnsi="Times New Roman" w:cs="Times New Roman"/>
          <w:i/>
          <w:iCs/>
          <w:color w:val="000000"/>
          <w:sz w:val="28"/>
          <w:szCs w:val="28"/>
          <w:lang w:val="uk-UA" w:eastAsia="ru-RU"/>
        </w:rPr>
        <w:t>(додаток 1),</w:t>
      </w:r>
      <w:r w:rsidRPr="00EA01A4">
        <w:rPr>
          <w:rFonts w:ascii="Times New Roman" w:eastAsia="Times New Roman" w:hAnsi="Times New Roman" w:cs="Times New Roman"/>
          <w:b/>
          <w:bCs/>
          <w:color w:val="000000"/>
          <w:sz w:val="28"/>
          <w:szCs w:val="28"/>
          <w:lang w:val="uk-UA" w:eastAsia="ru-RU"/>
        </w:rPr>
        <w:t xml:space="preserve"> </w:t>
      </w:r>
      <w:r w:rsidRPr="00EA01A4">
        <w:rPr>
          <w:rFonts w:ascii="Times New Roman" w:eastAsia="Times New Roman" w:hAnsi="Times New Roman" w:cs="Times New Roman"/>
          <w:color w:val="000000"/>
          <w:spacing w:val="4"/>
          <w:sz w:val="28"/>
          <w:szCs w:val="28"/>
          <w:lang w:val="uk-UA" w:eastAsia="ru-RU"/>
        </w:rPr>
        <w:t xml:space="preserve">заповнюють її. Тренер роздає учасникам аркуші паперу </w:t>
      </w:r>
      <w:r w:rsidRPr="00EA01A4">
        <w:rPr>
          <w:rFonts w:ascii="Times New Roman" w:eastAsia="Times New Roman" w:hAnsi="Times New Roman" w:cs="Times New Roman"/>
          <w:i/>
          <w:iCs/>
          <w:color w:val="000000"/>
          <w:sz w:val="28"/>
          <w:szCs w:val="28"/>
          <w:lang w:val="uk-UA" w:eastAsia="ru-RU"/>
        </w:rPr>
        <w:t>(додаток 2),</w:t>
      </w:r>
      <w:r w:rsidRPr="00EA01A4">
        <w:rPr>
          <w:rFonts w:ascii="Times New Roman" w:eastAsia="Times New Roman" w:hAnsi="Times New Roman" w:cs="Times New Roman"/>
          <w:b/>
          <w:bCs/>
          <w:color w:val="000000"/>
          <w:sz w:val="28"/>
          <w:szCs w:val="28"/>
          <w:lang w:val="uk-UA" w:eastAsia="ru-RU"/>
        </w:rPr>
        <w:t xml:space="preserve"> </w:t>
      </w:r>
      <w:r w:rsidRPr="00EA01A4">
        <w:rPr>
          <w:rFonts w:ascii="Times New Roman" w:eastAsia="Times New Roman" w:hAnsi="Times New Roman" w:cs="Times New Roman"/>
          <w:color w:val="000000"/>
          <w:spacing w:val="4"/>
          <w:sz w:val="28"/>
          <w:szCs w:val="28"/>
          <w:lang w:val="uk-UA" w:eastAsia="ru-RU"/>
        </w:rPr>
        <w:t>на яких потрібно написати, чого саме вони очікують від семінару з елементами тренінгу.</w:t>
      </w:r>
    </w:p>
    <w:p w:rsidR="00EA01A4" w:rsidRPr="00EA01A4" w:rsidRDefault="00EA01A4" w:rsidP="00EA01A4">
      <w:pPr>
        <w:widowControl w:val="0"/>
        <w:numPr>
          <w:ilvl w:val="0"/>
          <w:numId w:val="6"/>
        </w:numPr>
        <w:tabs>
          <w:tab w:val="left" w:pos="537"/>
        </w:tabs>
        <w:spacing w:after="0" w:line="360" w:lineRule="auto"/>
        <w:jc w:val="both"/>
        <w:outlineLvl w:val="1"/>
        <w:rPr>
          <w:rFonts w:ascii="Times New Roman" w:eastAsia="Times New Roman" w:hAnsi="Times New Roman" w:cs="Times New Roman"/>
          <w:b/>
          <w:bCs/>
          <w:color w:val="000000"/>
          <w:spacing w:val="5"/>
          <w:sz w:val="28"/>
          <w:szCs w:val="28"/>
          <w:lang w:val="uk-UA" w:eastAsia="ru-RU"/>
        </w:rPr>
      </w:pPr>
      <w:bookmarkStart w:id="4" w:name="bookmark4"/>
      <w:r w:rsidRPr="00EA01A4">
        <w:rPr>
          <w:rFonts w:ascii="Times New Roman" w:eastAsia="Times New Roman" w:hAnsi="Times New Roman" w:cs="Times New Roman"/>
          <w:b/>
          <w:bCs/>
          <w:i/>
          <w:iCs/>
          <w:color w:val="000000"/>
          <w:spacing w:val="4"/>
          <w:sz w:val="28"/>
          <w:szCs w:val="28"/>
          <w:lang w:val="uk-UA" w:eastAsia="ru-RU"/>
        </w:rPr>
        <w:t>Вправа</w:t>
      </w:r>
      <w:r w:rsidRPr="00EA01A4">
        <w:rPr>
          <w:rFonts w:ascii="Times New Roman" w:eastAsia="Times New Roman" w:hAnsi="Times New Roman" w:cs="Times New Roman"/>
          <w:color w:val="000000"/>
          <w:spacing w:val="4"/>
          <w:sz w:val="28"/>
          <w:szCs w:val="28"/>
          <w:lang w:val="uk-UA" w:eastAsia="ru-RU"/>
        </w:rPr>
        <w:t xml:space="preserve"> </w:t>
      </w:r>
      <w:r w:rsidRPr="00EA01A4">
        <w:rPr>
          <w:rFonts w:ascii="Times New Roman" w:eastAsia="Times New Roman" w:hAnsi="Times New Roman" w:cs="Times New Roman"/>
          <w:b/>
          <w:bCs/>
          <w:color w:val="000000"/>
          <w:spacing w:val="5"/>
          <w:sz w:val="28"/>
          <w:szCs w:val="28"/>
          <w:lang w:val="uk-UA" w:eastAsia="ru-RU"/>
        </w:rPr>
        <w:t>«Вивчаємо кейс-метод»</w:t>
      </w:r>
      <w:bookmarkEnd w:id="4"/>
    </w:p>
    <w:p w:rsidR="00EA01A4" w:rsidRDefault="00EA01A4" w:rsidP="00EA01A4">
      <w:pPr>
        <w:pStyle w:val="22"/>
        <w:shd w:val="clear" w:color="auto" w:fill="auto"/>
        <w:spacing w:before="0" w:line="360" w:lineRule="auto"/>
        <w:ind w:right="120"/>
        <w:jc w:val="center"/>
        <w:rPr>
          <w:b w:val="0"/>
          <w:bCs w:val="0"/>
          <w:color w:val="000000"/>
          <w:sz w:val="28"/>
          <w:szCs w:val="28"/>
          <w:lang w:val="uk-UA" w:eastAsia="ru-RU"/>
        </w:rPr>
      </w:pPr>
      <w:r w:rsidRPr="00EA01A4">
        <w:rPr>
          <w:i/>
          <w:iCs/>
          <w:color w:val="000000"/>
          <w:spacing w:val="4"/>
          <w:sz w:val="28"/>
          <w:szCs w:val="28"/>
          <w:lang w:val="uk-UA" w:eastAsia="ru-RU"/>
        </w:rPr>
        <w:t>Мета:</w:t>
      </w:r>
      <w:r w:rsidRPr="00EA01A4">
        <w:rPr>
          <w:color w:val="000000"/>
          <w:spacing w:val="4"/>
          <w:sz w:val="28"/>
          <w:szCs w:val="28"/>
          <w:lang w:val="uk-UA" w:eastAsia="ru-RU"/>
        </w:rPr>
        <w:t xml:space="preserve"> ознайомити учасників із кейс-методом; розвивати здатність до самоаналізу та самостійного вирішення проблем; формувати навички компе</w:t>
      </w:r>
      <w:r w:rsidRPr="00EA01A4">
        <w:rPr>
          <w:color w:val="000000"/>
          <w:spacing w:val="4"/>
          <w:sz w:val="28"/>
          <w:szCs w:val="28"/>
          <w:lang w:val="uk-UA" w:eastAsia="ru-RU"/>
        </w:rPr>
        <w:softHyphen/>
        <w:t>тентного спілкування; стимулювати творче мислен</w:t>
      </w:r>
      <w:r w:rsidRPr="00EA01A4">
        <w:rPr>
          <w:color w:val="000000"/>
          <w:spacing w:val="4"/>
          <w:sz w:val="28"/>
          <w:szCs w:val="28"/>
          <w:lang w:val="uk-UA" w:eastAsia="ru-RU"/>
        </w:rPr>
        <w:softHyphen/>
        <w:t>ня, а також уміння готувати звіти за результатами роботи з кейсами.</w:t>
      </w:r>
      <w:bookmarkStart w:id="5" w:name="bookmark5"/>
      <w:r w:rsidRPr="00EA01A4">
        <w:rPr>
          <w:b w:val="0"/>
          <w:bCs w:val="0"/>
          <w:color w:val="000000"/>
          <w:sz w:val="28"/>
          <w:szCs w:val="28"/>
          <w:lang w:val="uk-UA" w:eastAsia="ru-RU"/>
        </w:rPr>
        <w:t xml:space="preserve"> </w:t>
      </w:r>
    </w:p>
    <w:p w:rsidR="00EA01A4" w:rsidRPr="00EA01A4" w:rsidRDefault="00EA01A4" w:rsidP="00EA01A4">
      <w:pPr>
        <w:pStyle w:val="22"/>
        <w:shd w:val="clear" w:color="auto" w:fill="auto"/>
        <w:spacing w:before="0" w:line="360" w:lineRule="auto"/>
        <w:ind w:right="120"/>
        <w:jc w:val="center"/>
        <w:rPr>
          <w:color w:val="000000"/>
          <w:sz w:val="28"/>
          <w:szCs w:val="28"/>
          <w:lang w:val="uk-UA" w:eastAsia="ru-RU"/>
        </w:rPr>
      </w:pPr>
      <w:r w:rsidRPr="00EA01A4">
        <w:rPr>
          <w:color w:val="000000"/>
          <w:sz w:val="28"/>
          <w:szCs w:val="28"/>
          <w:lang w:val="uk-UA" w:eastAsia="ru-RU"/>
        </w:rPr>
        <w:t>Хід вправи</w:t>
      </w:r>
      <w:bookmarkEnd w:id="5"/>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Учасники семінару з елементами тренінгу об’єднуються в малі групи (3—4 особи), отриму</w:t>
      </w:r>
      <w:r w:rsidRPr="00EA01A4">
        <w:rPr>
          <w:rFonts w:ascii="Times New Roman" w:eastAsia="Times New Roman" w:hAnsi="Times New Roman" w:cs="Times New Roman"/>
          <w:color w:val="000000"/>
          <w:spacing w:val="4"/>
          <w:sz w:val="28"/>
          <w:szCs w:val="28"/>
          <w:lang w:val="uk-UA" w:eastAsia="ru-RU"/>
        </w:rPr>
        <w:softHyphen/>
        <w:t xml:space="preserve">ють проблемне питання </w:t>
      </w:r>
      <w:r>
        <w:rPr>
          <w:rFonts w:ascii="Times New Roman" w:eastAsia="Times New Roman" w:hAnsi="Times New Roman" w:cs="Times New Roman"/>
          <w:i/>
          <w:iCs/>
          <w:color w:val="000000"/>
          <w:sz w:val="28"/>
          <w:szCs w:val="28"/>
          <w:lang w:val="uk-UA" w:eastAsia="ru-RU"/>
        </w:rPr>
        <w:t>(додаток 3</w:t>
      </w:r>
      <w:r w:rsidRPr="00EA01A4">
        <w:rPr>
          <w:rFonts w:ascii="Times New Roman" w:eastAsia="Times New Roman" w:hAnsi="Times New Roman" w:cs="Times New Roman"/>
          <w:i/>
          <w:iCs/>
          <w:color w:val="000000"/>
          <w:sz w:val="28"/>
          <w:szCs w:val="28"/>
          <w:lang w:val="uk-UA" w:eastAsia="ru-RU"/>
        </w:rPr>
        <w:t>)</w:t>
      </w:r>
      <w:r w:rsidRPr="00EA01A4">
        <w:rPr>
          <w:rFonts w:ascii="Times New Roman" w:eastAsia="Times New Roman" w:hAnsi="Times New Roman" w:cs="Times New Roman"/>
          <w:b/>
          <w:bCs/>
          <w:color w:val="000000"/>
          <w:sz w:val="28"/>
          <w:szCs w:val="28"/>
          <w:lang w:val="uk-UA" w:eastAsia="ru-RU"/>
        </w:rPr>
        <w:t xml:space="preserve"> </w:t>
      </w:r>
      <w:r w:rsidRPr="00EA01A4">
        <w:rPr>
          <w:rFonts w:ascii="Times New Roman" w:eastAsia="Times New Roman" w:hAnsi="Times New Roman" w:cs="Times New Roman"/>
          <w:color w:val="000000"/>
          <w:spacing w:val="4"/>
          <w:sz w:val="28"/>
          <w:szCs w:val="28"/>
          <w:lang w:val="uk-UA" w:eastAsia="ru-RU"/>
        </w:rPr>
        <w:t xml:space="preserve">та методичні варіанти реалізації методу кейсів </w:t>
      </w:r>
      <w:r>
        <w:rPr>
          <w:rFonts w:ascii="Times New Roman" w:eastAsia="Times New Roman" w:hAnsi="Times New Roman" w:cs="Times New Roman"/>
          <w:i/>
          <w:iCs/>
          <w:color w:val="000000"/>
          <w:sz w:val="28"/>
          <w:szCs w:val="28"/>
          <w:lang w:val="uk-UA" w:eastAsia="ru-RU"/>
        </w:rPr>
        <w:t>(дода</w:t>
      </w:r>
      <w:r>
        <w:rPr>
          <w:rFonts w:ascii="Times New Roman" w:eastAsia="Times New Roman" w:hAnsi="Times New Roman" w:cs="Times New Roman"/>
          <w:i/>
          <w:iCs/>
          <w:color w:val="000000"/>
          <w:sz w:val="28"/>
          <w:szCs w:val="28"/>
          <w:lang w:val="uk-UA" w:eastAsia="ru-RU"/>
        </w:rPr>
        <w:softHyphen/>
        <w:t>ток 4 на</w:t>
      </w:r>
      <w:r w:rsidRPr="00EA01A4">
        <w:rPr>
          <w:rFonts w:ascii="Times New Roman" w:eastAsia="Times New Roman" w:hAnsi="Times New Roman" w:cs="Times New Roman"/>
          <w:i/>
          <w:iCs/>
          <w:color w:val="000000"/>
          <w:sz w:val="28"/>
          <w:szCs w:val="28"/>
          <w:lang w:val="uk-UA" w:eastAsia="ru-RU"/>
        </w:rPr>
        <w:t>)</w:t>
      </w:r>
      <w:r w:rsidRPr="00EA01A4">
        <w:rPr>
          <w:rFonts w:ascii="Times New Roman" w:eastAsia="Times New Roman" w:hAnsi="Times New Roman" w:cs="Times New Roman"/>
          <w:b/>
          <w:bCs/>
          <w:color w:val="000000"/>
          <w:sz w:val="28"/>
          <w:szCs w:val="28"/>
          <w:lang w:val="uk-UA" w:eastAsia="ru-RU"/>
        </w:rPr>
        <w:t xml:space="preserve"> </w:t>
      </w:r>
      <w:r w:rsidRPr="00EA01A4">
        <w:rPr>
          <w:rFonts w:ascii="Times New Roman" w:eastAsia="Times New Roman" w:hAnsi="Times New Roman" w:cs="Times New Roman"/>
          <w:color w:val="000000"/>
          <w:spacing w:val="4"/>
          <w:sz w:val="28"/>
          <w:szCs w:val="28"/>
          <w:lang w:val="uk-UA" w:eastAsia="ru-RU"/>
        </w:rPr>
        <w:t>для вирішення цього питання. Обговорення відбувається в малій групі з метою перевірки виробленого учасниками групи алгоритму розв’язання кейсу. На рівні роботи в малих групах перевіряється здатність учнів працювати в команді, їхнє ставлення до чужої думки.</w:t>
      </w:r>
    </w:p>
    <w:p w:rsidR="00EA01A4" w:rsidRPr="00EA01A4" w:rsidRDefault="00EA01A4" w:rsidP="00EA01A4">
      <w:pPr>
        <w:widowControl w:val="0"/>
        <w:spacing w:after="0" w:line="360" w:lineRule="auto"/>
        <w:ind w:left="40" w:right="20" w:firstLine="300"/>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За відведений час учасники повинні обговорити питання та скласти звіт, який презентують іншим учасник</w:t>
      </w:r>
      <w:r>
        <w:rPr>
          <w:rFonts w:ascii="Times New Roman" w:eastAsia="Times New Roman" w:hAnsi="Times New Roman" w:cs="Times New Roman"/>
          <w:color w:val="000000"/>
          <w:spacing w:val="4"/>
          <w:sz w:val="28"/>
          <w:szCs w:val="28"/>
          <w:lang w:val="uk-UA" w:eastAsia="ru-RU"/>
        </w:rPr>
        <w:t>ам семінару</w:t>
      </w:r>
      <w:r w:rsidRPr="00EA01A4">
        <w:rPr>
          <w:rFonts w:ascii="Times New Roman" w:eastAsia="Times New Roman" w:hAnsi="Times New Roman" w:cs="Times New Roman"/>
          <w:color w:val="000000"/>
          <w:spacing w:val="4"/>
          <w:sz w:val="28"/>
          <w:szCs w:val="28"/>
          <w:lang w:val="uk-UA" w:eastAsia="ru-RU"/>
        </w:rPr>
        <w:t>.</w:t>
      </w:r>
    </w:p>
    <w:p w:rsidR="00EA01A4" w:rsidRPr="00EA01A4" w:rsidRDefault="00EA01A4" w:rsidP="00250145">
      <w:pPr>
        <w:widowControl w:val="0"/>
        <w:spacing w:after="0" w:line="360" w:lineRule="auto"/>
        <w:ind w:left="23" w:right="23" w:firstLine="318"/>
        <w:jc w:val="both"/>
        <w:rPr>
          <w:rFonts w:ascii="Times New Roman" w:eastAsia="Times New Roman" w:hAnsi="Times New Roman" w:cs="Times New Roman"/>
          <w:color w:val="000000"/>
          <w:spacing w:val="4"/>
          <w:sz w:val="28"/>
          <w:szCs w:val="28"/>
          <w:lang w:val="uk-UA" w:eastAsia="ru-RU"/>
        </w:rPr>
      </w:pPr>
      <w:r w:rsidRPr="00EA01A4">
        <w:rPr>
          <w:rFonts w:ascii="Times New Roman" w:eastAsia="Times New Roman" w:hAnsi="Times New Roman" w:cs="Times New Roman"/>
          <w:color w:val="000000"/>
          <w:spacing w:val="4"/>
          <w:sz w:val="28"/>
          <w:szCs w:val="28"/>
          <w:lang w:val="uk-UA" w:eastAsia="ru-RU"/>
        </w:rPr>
        <w:t>Результати й ефект, отримані під час використан</w:t>
      </w:r>
      <w:r w:rsidRPr="00EA01A4">
        <w:rPr>
          <w:rFonts w:ascii="Times New Roman" w:eastAsia="Times New Roman" w:hAnsi="Times New Roman" w:cs="Times New Roman"/>
          <w:color w:val="000000"/>
          <w:spacing w:val="4"/>
          <w:sz w:val="28"/>
          <w:szCs w:val="28"/>
          <w:lang w:val="uk-UA" w:eastAsia="ru-RU"/>
        </w:rPr>
        <w:softHyphen/>
        <w:t>ня методу кейсів: усі учасники охоплені груповим процесом; тренеру легко працювати з групою, він економить свої сили; групова гра за кейс-методом постійно дає високі результати роботи (емоційний підйом, інтерес, активність, навчання дією); аналіз результатів нескладний, оскільки всі параметри, що аналізуються, чітко визначені. Висновки, конкретні та наочні, зрозумілі учасникам, примушують їх задуматися і надовго запам’ятати цей досвід.</w:t>
      </w:r>
    </w:p>
    <w:p w:rsidR="00250145" w:rsidRPr="00250145" w:rsidRDefault="00250145" w:rsidP="00250145">
      <w:pPr>
        <w:pStyle w:val="30"/>
        <w:numPr>
          <w:ilvl w:val="1"/>
          <w:numId w:val="10"/>
        </w:numPr>
        <w:shd w:val="clear" w:color="auto" w:fill="auto"/>
        <w:spacing w:after="0"/>
        <w:ind w:right="400"/>
        <w:jc w:val="left"/>
        <w:rPr>
          <w:sz w:val="24"/>
          <w:szCs w:val="24"/>
        </w:rPr>
      </w:pPr>
      <w:r w:rsidRPr="00250145">
        <w:rPr>
          <w:sz w:val="24"/>
          <w:szCs w:val="24"/>
          <w:lang w:val="uk-UA"/>
        </w:rPr>
        <w:t xml:space="preserve">Завдання для груп можна видавати </w:t>
      </w:r>
      <w:proofErr w:type="spellStart"/>
      <w:r w:rsidRPr="00250145">
        <w:rPr>
          <w:sz w:val="24"/>
          <w:szCs w:val="24"/>
        </w:rPr>
        <w:t>одне</w:t>
      </w:r>
      <w:proofErr w:type="spellEnd"/>
      <w:r w:rsidRPr="00250145">
        <w:rPr>
          <w:sz w:val="24"/>
          <w:szCs w:val="24"/>
        </w:rPr>
        <w:t xml:space="preserve"> на </w:t>
      </w:r>
      <w:proofErr w:type="spellStart"/>
      <w:r w:rsidRPr="00250145">
        <w:rPr>
          <w:sz w:val="24"/>
          <w:szCs w:val="24"/>
        </w:rPr>
        <w:t>всіх</w:t>
      </w:r>
      <w:proofErr w:type="spellEnd"/>
      <w:r w:rsidRPr="00250145">
        <w:rPr>
          <w:sz w:val="24"/>
          <w:szCs w:val="24"/>
        </w:rPr>
        <w:t xml:space="preserve">, а </w:t>
      </w:r>
      <w:proofErr w:type="spellStart"/>
      <w:r w:rsidRPr="00250145">
        <w:rPr>
          <w:sz w:val="24"/>
          <w:szCs w:val="24"/>
        </w:rPr>
        <w:t>можна</w:t>
      </w:r>
      <w:proofErr w:type="spellEnd"/>
      <w:r w:rsidRPr="00250145">
        <w:rPr>
          <w:sz w:val="24"/>
          <w:szCs w:val="24"/>
        </w:rPr>
        <w:t xml:space="preserve"> </w:t>
      </w:r>
      <w:proofErr w:type="spellStart"/>
      <w:r w:rsidRPr="00250145">
        <w:rPr>
          <w:sz w:val="24"/>
          <w:szCs w:val="24"/>
        </w:rPr>
        <w:t>різні</w:t>
      </w:r>
      <w:proofErr w:type="spellEnd"/>
      <w:r w:rsidRPr="00250145">
        <w:rPr>
          <w:sz w:val="24"/>
          <w:szCs w:val="24"/>
        </w:rPr>
        <w:t xml:space="preserve"> (для </w:t>
      </w:r>
      <w:proofErr w:type="spellStart"/>
      <w:r w:rsidRPr="00250145">
        <w:rPr>
          <w:sz w:val="24"/>
          <w:szCs w:val="24"/>
        </w:rPr>
        <w:t>створення</w:t>
      </w:r>
      <w:proofErr w:type="spellEnd"/>
      <w:r w:rsidRPr="00250145">
        <w:rPr>
          <w:sz w:val="24"/>
          <w:szCs w:val="24"/>
        </w:rPr>
        <w:t xml:space="preserve"> </w:t>
      </w:r>
      <w:proofErr w:type="spellStart"/>
      <w:r w:rsidRPr="00250145">
        <w:rPr>
          <w:sz w:val="24"/>
          <w:szCs w:val="24"/>
        </w:rPr>
        <w:t>дискусії</w:t>
      </w:r>
      <w:proofErr w:type="spellEnd"/>
      <w:r w:rsidRPr="00250145">
        <w:rPr>
          <w:sz w:val="24"/>
          <w:szCs w:val="24"/>
        </w:rPr>
        <w:t xml:space="preserve">: </w:t>
      </w:r>
      <w:proofErr w:type="spellStart"/>
      <w:r w:rsidRPr="00250145">
        <w:rPr>
          <w:sz w:val="24"/>
          <w:szCs w:val="24"/>
        </w:rPr>
        <w:t>наприклад</w:t>
      </w:r>
      <w:proofErr w:type="spellEnd"/>
      <w:r w:rsidRPr="00250145">
        <w:rPr>
          <w:sz w:val="24"/>
          <w:szCs w:val="24"/>
        </w:rPr>
        <w:t xml:space="preserve">, </w:t>
      </w:r>
      <w:proofErr w:type="spellStart"/>
      <w:r w:rsidRPr="00250145">
        <w:rPr>
          <w:sz w:val="24"/>
          <w:szCs w:val="24"/>
        </w:rPr>
        <w:t>дві</w:t>
      </w:r>
      <w:proofErr w:type="spellEnd"/>
      <w:r w:rsidRPr="00250145">
        <w:rPr>
          <w:sz w:val="24"/>
          <w:szCs w:val="24"/>
        </w:rPr>
        <w:t xml:space="preserve"> </w:t>
      </w:r>
      <w:proofErr w:type="spellStart"/>
      <w:r w:rsidRPr="00250145">
        <w:rPr>
          <w:sz w:val="24"/>
          <w:szCs w:val="24"/>
        </w:rPr>
        <w:t>групи</w:t>
      </w:r>
      <w:proofErr w:type="spellEnd"/>
      <w:r w:rsidRPr="00250145">
        <w:rPr>
          <w:sz w:val="24"/>
          <w:szCs w:val="24"/>
          <w:lang w:val="uk-UA"/>
        </w:rPr>
        <w:t xml:space="preserve"> </w:t>
      </w:r>
      <w:proofErr w:type="spellStart"/>
      <w:r w:rsidRPr="00250145">
        <w:rPr>
          <w:sz w:val="24"/>
          <w:szCs w:val="24"/>
        </w:rPr>
        <w:t>аргументують</w:t>
      </w:r>
      <w:proofErr w:type="spellEnd"/>
      <w:r w:rsidRPr="00250145">
        <w:rPr>
          <w:sz w:val="24"/>
          <w:szCs w:val="24"/>
        </w:rPr>
        <w:t xml:space="preserve"> </w:t>
      </w:r>
      <w:proofErr w:type="spellStart"/>
      <w:r w:rsidRPr="00250145">
        <w:rPr>
          <w:sz w:val="24"/>
          <w:szCs w:val="24"/>
        </w:rPr>
        <w:t>необхідність</w:t>
      </w:r>
      <w:proofErr w:type="spellEnd"/>
      <w:r w:rsidRPr="00250145">
        <w:rPr>
          <w:sz w:val="24"/>
          <w:szCs w:val="24"/>
        </w:rPr>
        <w:t xml:space="preserve"> </w:t>
      </w:r>
      <w:proofErr w:type="spellStart"/>
      <w:r w:rsidRPr="00250145">
        <w:rPr>
          <w:sz w:val="24"/>
          <w:szCs w:val="24"/>
        </w:rPr>
        <w:t>використання</w:t>
      </w:r>
      <w:proofErr w:type="spellEnd"/>
      <w:r w:rsidRPr="00250145">
        <w:rPr>
          <w:sz w:val="24"/>
          <w:szCs w:val="24"/>
        </w:rPr>
        <w:t xml:space="preserve"> методу на уроках, а </w:t>
      </w:r>
      <w:proofErr w:type="spellStart"/>
      <w:r w:rsidRPr="00250145">
        <w:rPr>
          <w:sz w:val="24"/>
          <w:szCs w:val="24"/>
        </w:rPr>
        <w:t>дві</w:t>
      </w:r>
      <w:proofErr w:type="spellEnd"/>
      <w:r w:rsidRPr="00250145">
        <w:rPr>
          <w:sz w:val="24"/>
          <w:szCs w:val="24"/>
          <w:lang w:val="uk-UA"/>
        </w:rPr>
        <w:t xml:space="preserve"> </w:t>
      </w:r>
      <w:proofErr w:type="spellStart"/>
      <w:r w:rsidRPr="00250145">
        <w:rPr>
          <w:sz w:val="24"/>
          <w:szCs w:val="24"/>
        </w:rPr>
        <w:t>інші</w:t>
      </w:r>
      <w:proofErr w:type="spellEnd"/>
      <w:r w:rsidRPr="00250145">
        <w:rPr>
          <w:sz w:val="24"/>
          <w:szCs w:val="24"/>
        </w:rPr>
        <w:t xml:space="preserve"> </w:t>
      </w:r>
      <w:proofErr w:type="spellStart"/>
      <w:r w:rsidRPr="00250145">
        <w:rPr>
          <w:sz w:val="24"/>
          <w:szCs w:val="24"/>
        </w:rPr>
        <w:t>групи</w:t>
      </w:r>
      <w:proofErr w:type="spellEnd"/>
      <w:r w:rsidRPr="00250145">
        <w:rPr>
          <w:sz w:val="24"/>
          <w:szCs w:val="24"/>
        </w:rPr>
        <w:t xml:space="preserve"> </w:t>
      </w:r>
      <w:proofErr w:type="spellStart"/>
      <w:r w:rsidRPr="00250145">
        <w:rPr>
          <w:sz w:val="24"/>
          <w:szCs w:val="24"/>
        </w:rPr>
        <w:t>інформують</w:t>
      </w:r>
      <w:proofErr w:type="spellEnd"/>
      <w:r w:rsidRPr="00250145">
        <w:rPr>
          <w:sz w:val="24"/>
          <w:szCs w:val="24"/>
        </w:rPr>
        <w:t xml:space="preserve"> про </w:t>
      </w:r>
      <w:proofErr w:type="spellStart"/>
      <w:r w:rsidRPr="00250145">
        <w:rPr>
          <w:sz w:val="24"/>
          <w:szCs w:val="24"/>
        </w:rPr>
        <w:t>недоліки</w:t>
      </w:r>
      <w:proofErr w:type="spellEnd"/>
      <w:r w:rsidRPr="00250145">
        <w:rPr>
          <w:sz w:val="24"/>
          <w:szCs w:val="24"/>
          <w:lang w:val="uk-UA"/>
        </w:rPr>
        <w:t xml:space="preserve"> </w:t>
      </w:r>
      <w:proofErr w:type="spellStart"/>
      <w:r w:rsidRPr="00250145">
        <w:rPr>
          <w:sz w:val="24"/>
          <w:szCs w:val="24"/>
        </w:rPr>
        <w:t>використання</w:t>
      </w:r>
      <w:proofErr w:type="spellEnd"/>
      <w:r w:rsidRPr="00250145">
        <w:rPr>
          <w:sz w:val="24"/>
          <w:szCs w:val="24"/>
        </w:rPr>
        <w:t xml:space="preserve"> кейс-методу).</w:t>
      </w:r>
    </w:p>
    <w:p w:rsidR="00250145" w:rsidRPr="00250145" w:rsidRDefault="00250145" w:rsidP="00250145">
      <w:pPr>
        <w:pStyle w:val="30"/>
        <w:shd w:val="clear" w:color="auto" w:fill="auto"/>
        <w:spacing w:after="0"/>
        <w:ind w:left="1440" w:right="400"/>
        <w:jc w:val="left"/>
        <w:rPr>
          <w:sz w:val="24"/>
          <w:szCs w:val="24"/>
        </w:rPr>
      </w:pPr>
    </w:p>
    <w:p w:rsidR="00250145" w:rsidRPr="00250145" w:rsidRDefault="00250145" w:rsidP="00250145">
      <w:pPr>
        <w:pStyle w:val="22"/>
        <w:shd w:val="clear" w:color="auto" w:fill="auto"/>
        <w:tabs>
          <w:tab w:val="left" w:pos="542"/>
        </w:tabs>
        <w:spacing w:before="0" w:line="360" w:lineRule="auto"/>
        <w:ind w:left="720"/>
        <w:rPr>
          <w:sz w:val="28"/>
          <w:szCs w:val="28"/>
        </w:rPr>
      </w:pPr>
      <w:bookmarkStart w:id="6" w:name="bookmark6"/>
      <w:r>
        <w:rPr>
          <w:rStyle w:val="20pt0"/>
          <w:b/>
          <w:bCs/>
          <w:sz w:val="28"/>
          <w:szCs w:val="28"/>
        </w:rPr>
        <w:lastRenderedPageBreak/>
        <w:t>8.</w:t>
      </w:r>
      <w:r w:rsidRPr="00250145">
        <w:rPr>
          <w:rStyle w:val="20pt0"/>
          <w:b/>
          <w:bCs/>
          <w:sz w:val="28"/>
          <w:szCs w:val="28"/>
        </w:rPr>
        <w:t>Вправа</w:t>
      </w:r>
      <w:r w:rsidRPr="00250145">
        <w:rPr>
          <w:rStyle w:val="20pt"/>
          <w:sz w:val="28"/>
          <w:szCs w:val="28"/>
        </w:rPr>
        <w:t xml:space="preserve"> </w:t>
      </w:r>
      <w:r w:rsidRPr="00250145">
        <w:rPr>
          <w:sz w:val="28"/>
          <w:szCs w:val="28"/>
        </w:rPr>
        <w:t>«</w:t>
      </w:r>
      <w:proofErr w:type="spellStart"/>
      <w:r w:rsidRPr="00250145">
        <w:rPr>
          <w:sz w:val="28"/>
          <w:szCs w:val="28"/>
        </w:rPr>
        <w:t>Валіза</w:t>
      </w:r>
      <w:proofErr w:type="spellEnd"/>
      <w:r w:rsidRPr="00250145">
        <w:rPr>
          <w:sz w:val="28"/>
          <w:szCs w:val="28"/>
        </w:rPr>
        <w:t xml:space="preserve">, </w:t>
      </w:r>
      <w:proofErr w:type="spellStart"/>
      <w:r w:rsidRPr="00250145">
        <w:rPr>
          <w:sz w:val="28"/>
          <w:szCs w:val="28"/>
        </w:rPr>
        <w:t>полиця</w:t>
      </w:r>
      <w:proofErr w:type="spellEnd"/>
      <w:r w:rsidRPr="00250145">
        <w:rPr>
          <w:sz w:val="28"/>
          <w:szCs w:val="28"/>
        </w:rPr>
        <w:t xml:space="preserve">, </w:t>
      </w:r>
      <w:proofErr w:type="spellStart"/>
      <w:r w:rsidRPr="00250145">
        <w:rPr>
          <w:sz w:val="28"/>
          <w:szCs w:val="28"/>
        </w:rPr>
        <w:t>кошик</w:t>
      </w:r>
      <w:proofErr w:type="spellEnd"/>
      <w:r w:rsidRPr="00250145">
        <w:rPr>
          <w:sz w:val="28"/>
          <w:szCs w:val="28"/>
        </w:rPr>
        <w:t>»</w:t>
      </w:r>
      <w:bookmarkEnd w:id="6"/>
    </w:p>
    <w:p w:rsidR="00250145" w:rsidRPr="00250145" w:rsidRDefault="00250145" w:rsidP="00250145">
      <w:pPr>
        <w:pStyle w:val="1"/>
        <w:shd w:val="clear" w:color="auto" w:fill="auto"/>
        <w:spacing w:after="0" w:line="360" w:lineRule="auto"/>
        <w:ind w:left="20" w:right="20" w:firstLine="320"/>
        <w:jc w:val="both"/>
        <w:rPr>
          <w:sz w:val="28"/>
          <w:szCs w:val="28"/>
        </w:rPr>
      </w:pPr>
      <w:r w:rsidRPr="00250145">
        <w:rPr>
          <w:rStyle w:val="a5"/>
          <w:sz w:val="28"/>
          <w:szCs w:val="28"/>
        </w:rPr>
        <w:t>Мета:</w:t>
      </w:r>
      <w:r w:rsidRPr="00250145">
        <w:rPr>
          <w:sz w:val="28"/>
          <w:szCs w:val="28"/>
        </w:rPr>
        <w:t xml:space="preserve"> </w:t>
      </w:r>
      <w:proofErr w:type="spellStart"/>
      <w:r w:rsidRPr="00250145">
        <w:rPr>
          <w:sz w:val="28"/>
          <w:szCs w:val="28"/>
        </w:rPr>
        <w:t>навчити</w:t>
      </w:r>
      <w:proofErr w:type="spellEnd"/>
      <w:r w:rsidRPr="00250145">
        <w:rPr>
          <w:sz w:val="28"/>
          <w:szCs w:val="28"/>
        </w:rPr>
        <w:t xml:space="preserve"> </w:t>
      </w:r>
      <w:proofErr w:type="spellStart"/>
      <w:r w:rsidRPr="00250145">
        <w:rPr>
          <w:sz w:val="28"/>
          <w:szCs w:val="28"/>
        </w:rPr>
        <w:t>учасників</w:t>
      </w:r>
      <w:proofErr w:type="spellEnd"/>
      <w:r w:rsidRPr="00250145">
        <w:rPr>
          <w:sz w:val="28"/>
          <w:szCs w:val="28"/>
        </w:rPr>
        <w:t xml:space="preserve"> </w:t>
      </w:r>
      <w:proofErr w:type="spellStart"/>
      <w:r w:rsidRPr="00250145">
        <w:rPr>
          <w:sz w:val="28"/>
          <w:szCs w:val="28"/>
        </w:rPr>
        <w:t>визначати</w:t>
      </w:r>
      <w:proofErr w:type="spellEnd"/>
      <w:r w:rsidRPr="00250145">
        <w:rPr>
          <w:sz w:val="28"/>
          <w:szCs w:val="28"/>
        </w:rPr>
        <w:t xml:space="preserve"> </w:t>
      </w:r>
      <w:proofErr w:type="spellStart"/>
      <w:r w:rsidRPr="00250145">
        <w:rPr>
          <w:sz w:val="28"/>
          <w:szCs w:val="28"/>
        </w:rPr>
        <w:t>чи</w:t>
      </w:r>
      <w:proofErr w:type="spellEnd"/>
      <w:r w:rsidRPr="00250145">
        <w:rPr>
          <w:sz w:val="28"/>
          <w:szCs w:val="28"/>
        </w:rPr>
        <w:t xml:space="preserve"> </w:t>
      </w:r>
      <w:proofErr w:type="spellStart"/>
      <w:r w:rsidRPr="00250145">
        <w:rPr>
          <w:sz w:val="28"/>
          <w:szCs w:val="28"/>
        </w:rPr>
        <w:t>справ</w:t>
      </w:r>
      <w:r w:rsidRPr="00250145">
        <w:rPr>
          <w:sz w:val="28"/>
          <w:szCs w:val="28"/>
        </w:rPr>
        <w:softHyphen/>
        <w:t>дилися</w:t>
      </w:r>
      <w:proofErr w:type="spellEnd"/>
      <w:r w:rsidRPr="00250145">
        <w:rPr>
          <w:sz w:val="28"/>
          <w:szCs w:val="28"/>
        </w:rPr>
        <w:t xml:space="preserve"> </w:t>
      </w:r>
      <w:proofErr w:type="spellStart"/>
      <w:r w:rsidRPr="00250145">
        <w:rPr>
          <w:sz w:val="28"/>
          <w:szCs w:val="28"/>
        </w:rPr>
        <w:t>їхні</w:t>
      </w:r>
      <w:proofErr w:type="spellEnd"/>
      <w:r w:rsidRPr="00250145">
        <w:rPr>
          <w:sz w:val="28"/>
          <w:szCs w:val="28"/>
        </w:rPr>
        <w:t xml:space="preserve"> </w:t>
      </w:r>
      <w:proofErr w:type="spellStart"/>
      <w:r w:rsidRPr="00250145">
        <w:rPr>
          <w:sz w:val="28"/>
          <w:szCs w:val="28"/>
        </w:rPr>
        <w:t>очікування</w:t>
      </w:r>
      <w:proofErr w:type="spellEnd"/>
      <w:r w:rsidRPr="00250145">
        <w:rPr>
          <w:sz w:val="28"/>
          <w:szCs w:val="28"/>
        </w:rPr>
        <w:t>.</w:t>
      </w:r>
    </w:p>
    <w:p w:rsidR="00250145" w:rsidRPr="00250145" w:rsidRDefault="00250145" w:rsidP="00250145">
      <w:pPr>
        <w:pStyle w:val="22"/>
        <w:shd w:val="clear" w:color="auto" w:fill="auto"/>
        <w:spacing w:before="0" w:line="360" w:lineRule="auto"/>
        <w:ind w:right="80"/>
        <w:rPr>
          <w:sz w:val="28"/>
          <w:szCs w:val="28"/>
        </w:rPr>
      </w:pPr>
      <w:bookmarkStart w:id="7" w:name="bookmark7"/>
      <w:proofErr w:type="spellStart"/>
      <w:r w:rsidRPr="00250145">
        <w:rPr>
          <w:sz w:val="28"/>
          <w:szCs w:val="28"/>
        </w:rPr>
        <w:t>Хід</w:t>
      </w:r>
      <w:proofErr w:type="spellEnd"/>
      <w:r w:rsidRPr="00250145">
        <w:rPr>
          <w:sz w:val="28"/>
          <w:szCs w:val="28"/>
        </w:rPr>
        <w:t xml:space="preserve"> </w:t>
      </w:r>
      <w:proofErr w:type="spellStart"/>
      <w:r w:rsidRPr="00250145">
        <w:rPr>
          <w:sz w:val="28"/>
          <w:szCs w:val="28"/>
        </w:rPr>
        <w:t>вправи</w:t>
      </w:r>
      <w:bookmarkEnd w:id="7"/>
      <w:proofErr w:type="spellEnd"/>
    </w:p>
    <w:p w:rsidR="00250145" w:rsidRPr="00250145" w:rsidRDefault="00250145" w:rsidP="00250145">
      <w:pPr>
        <w:pStyle w:val="1"/>
        <w:shd w:val="clear" w:color="auto" w:fill="auto"/>
        <w:spacing w:after="0" w:line="360" w:lineRule="auto"/>
        <w:ind w:left="20" w:right="20" w:firstLine="320"/>
        <w:jc w:val="both"/>
        <w:rPr>
          <w:sz w:val="28"/>
          <w:szCs w:val="28"/>
        </w:rPr>
      </w:pPr>
      <w:r w:rsidRPr="00250145">
        <w:rPr>
          <w:rStyle w:val="a5"/>
          <w:sz w:val="28"/>
          <w:szCs w:val="28"/>
        </w:rPr>
        <w:t>Тренер.</w:t>
      </w:r>
      <w:r w:rsidRPr="00250145">
        <w:rPr>
          <w:sz w:val="28"/>
          <w:szCs w:val="28"/>
        </w:rPr>
        <w:t xml:space="preserve"> </w:t>
      </w:r>
      <w:proofErr w:type="spellStart"/>
      <w:r w:rsidRPr="00250145">
        <w:rPr>
          <w:sz w:val="28"/>
          <w:szCs w:val="28"/>
        </w:rPr>
        <w:t>Повернімося</w:t>
      </w:r>
      <w:proofErr w:type="spellEnd"/>
      <w:r w:rsidRPr="00250145">
        <w:rPr>
          <w:sz w:val="28"/>
          <w:szCs w:val="28"/>
        </w:rPr>
        <w:t xml:space="preserve"> до наших </w:t>
      </w:r>
      <w:proofErr w:type="spellStart"/>
      <w:r w:rsidRPr="00250145">
        <w:rPr>
          <w:sz w:val="28"/>
          <w:szCs w:val="28"/>
        </w:rPr>
        <w:t>очікувань</w:t>
      </w:r>
      <w:proofErr w:type="spellEnd"/>
      <w:r w:rsidRPr="00250145">
        <w:rPr>
          <w:sz w:val="28"/>
          <w:szCs w:val="28"/>
        </w:rPr>
        <w:t xml:space="preserve">. </w:t>
      </w:r>
      <w:proofErr w:type="gramStart"/>
      <w:r w:rsidRPr="00250145">
        <w:rPr>
          <w:sz w:val="28"/>
          <w:szCs w:val="28"/>
        </w:rPr>
        <w:t>На</w:t>
      </w:r>
      <w:proofErr w:type="gramEnd"/>
      <w:r w:rsidRPr="00250145">
        <w:rPr>
          <w:sz w:val="28"/>
          <w:szCs w:val="28"/>
        </w:rPr>
        <w:t xml:space="preserve"> по</w:t>
      </w:r>
      <w:r w:rsidRPr="00250145">
        <w:rPr>
          <w:sz w:val="28"/>
          <w:szCs w:val="28"/>
        </w:rPr>
        <w:softHyphen/>
        <w:t xml:space="preserve">чатку </w:t>
      </w:r>
      <w:proofErr w:type="spellStart"/>
      <w:r w:rsidRPr="00250145">
        <w:rPr>
          <w:sz w:val="28"/>
          <w:szCs w:val="28"/>
        </w:rPr>
        <w:t>заняття</w:t>
      </w:r>
      <w:proofErr w:type="spellEnd"/>
      <w:r w:rsidRPr="00250145">
        <w:rPr>
          <w:sz w:val="28"/>
          <w:szCs w:val="28"/>
        </w:rPr>
        <w:t xml:space="preserve"> </w:t>
      </w:r>
      <w:proofErr w:type="spellStart"/>
      <w:r w:rsidRPr="00250145">
        <w:rPr>
          <w:sz w:val="28"/>
          <w:szCs w:val="28"/>
        </w:rPr>
        <w:t>ви</w:t>
      </w:r>
      <w:proofErr w:type="spellEnd"/>
      <w:r w:rsidRPr="00250145">
        <w:rPr>
          <w:sz w:val="28"/>
          <w:szCs w:val="28"/>
        </w:rPr>
        <w:t xml:space="preserve"> </w:t>
      </w:r>
      <w:proofErr w:type="spellStart"/>
      <w:r w:rsidRPr="00250145">
        <w:rPr>
          <w:sz w:val="28"/>
          <w:szCs w:val="28"/>
        </w:rPr>
        <w:t>отримали</w:t>
      </w:r>
      <w:proofErr w:type="spellEnd"/>
      <w:r w:rsidRPr="00250145">
        <w:rPr>
          <w:sz w:val="28"/>
          <w:szCs w:val="28"/>
        </w:rPr>
        <w:t xml:space="preserve"> </w:t>
      </w:r>
      <w:proofErr w:type="spellStart"/>
      <w:r w:rsidRPr="00250145">
        <w:rPr>
          <w:sz w:val="28"/>
          <w:szCs w:val="28"/>
        </w:rPr>
        <w:t>анкети</w:t>
      </w:r>
      <w:proofErr w:type="spellEnd"/>
      <w:r w:rsidRPr="00250145">
        <w:rPr>
          <w:sz w:val="28"/>
          <w:szCs w:val="28"/>
        </w:rPr>
        <w:t xml:space="preserve">, </w:t>
      </w:r>
      <w:proofErr w:type="spellStart"/>
      <w:r w:rsidRPr="00250145">
        <w:rPr>
          <w:sz w:val="28"/>
          <w:szCs w:val="28"/>
        </w:rPr>
        <w:t>які</w:t>
      </w:r>
      <w:proofErr w:type="spellEnd"/>
      <w:r w:rsidRPr="00250145">
        <w:rPr>
          <w:sz w:val="28"/>
          <w:szCs w:val="28"/>
        </w:rPr>
        <w:t xml:space="preserve"> </w:t>
      </w:r>
      <w:proofErr w:type="spellStart"/>
      <w:r w:rsidRPr="00250145">
        <w:rPr>
          <w:sz w:val="28"/>
          <w:szCs w:val="28"/>
        </w:rPr>
        <w:t>заповнювали</w:t>
      </w:r>
      <w:proofErr w:type="spellEnd"/>
      <w:r w:rsidRPr="00250145">
        <w:rPr>
          <w:sz w:val="28"/>
          <w:szCs w:val="28"/>
        </w:rPr>
        <w:t xml:space="preserve">. Зараз вам </w:t>
      </w:r>
      <w:proofErr w:type="spellStart"/>
      <w:r w:rsidRPr="00250145">
        <w:rPr>
          <w:sz w:val="28"/>
          <w:szCs w:val="28"/>
        </w:rPr>
        <w:t>потрібно</w:t>
      </w:r>
      <w:proofErr w:type="spellEnd"/>
      <w:r w:rsidRPr="00250145">
        <w:rPr>
          <w:sz w:val="28"/>
          <w:szCs w:val="28"/>
        </w:rPr>
        <w:t xml:space="preserve"> </w:t>
      </w:r>
      <w:proofErr w:type="spellStart"/>
      <w:r w:rsidRPr="00250145">
        <w:rPr>
          <w:sz w:val="28"/>
          <w:szCs w:val="28"/>
        </w:rPr>
        <w:t>доповнити</w:t>
      </w:r>
      <w:proofErr w:type="spellEnd"/>
      <w:r w:rsidRPr="00250145">
        <w:rPr>
          <w:sz w:val="28"/>
          <w:szCs w:val="28"/>
        </w:rPr>
        <w:t xml:space="preserve"> анкету.</w:t>
      </w:r>
    </w:p>
    <w:p w:rsidR="00250145" w:rsidRDefault="00250145" w:rsidP="00250145">
      <w:pPr>
        <w:pStyle w:val="1"/>
        <w:shd w:val="clear" w:color="auto" w:fill="auto"/>
        <w:spacing w:after="0" w:line="360" w:lineRule="auto"/>
        <w:ind w:left="20" w:right="20" w:firstLine="320"/>
        <w:jc w:val="both"/>
        <w:rPr>
          <w:sz w:val="28"/>
          <w:szCs w:val="28"/>
          <w:lang w:val="uk-UA"/>
        </w:rPr>
      </w:pPr>
      <w:proofErr w:type="spellStart"/>
      <w:proofErr w:type="gramStart"/>
      <w:r w:rsidRPr="00250145">
        <w:rPr>
          <w:sz w:val="28"/>
          <w:szCs w:val="28"/>
        </w:rPr>
        <w:t>П</w:t>
      </w:r>
      <w:proofErr w:type="gramEnd"/>
      <w:r w:rsidRPr="00250145">
        <w:rPr>
          <w:sz w:val="28"/>
          <w:szCs w:val="28"/>
        </w:rPr>
        <w:t>ісля</w:t>
      </w:r>
      <w:proofErr w:type="spellEnd"/>
      <w:r w:rsidRPr="00250145">
        <w:rPr>
          <w:sz w:val="28"/>
          <w:szCs w:val="28"/>
        </w:rPr>
        <w:t xml:space="preserve"> </w:t>
      </w:r>
      <w:proofErr w:type="spellStart"/>
      <w:r w:rsidRPr="00250145">
        <w:rPr>
          <w:sz w:val="28"/>
          <w:szCs w:val="28"/>
        </w:rPr>
        <w:t>заповнення</w:t>
      </w:r>
      <w:proofErr w:type="spellEnd"/>
      <w:r w:rsidRPr="00250145">
        <w:rPr>
          <w:sz w:val="28"/>
          <w:szCs w:val="28"/>
        </w:rPr>
        <w:t xml:space="preserve"> </w:t>
      </w:r>
      <w:proofErr w:type="spellStart"/>
      <w:r w:rsidRPr="00250145">
        <w:rPr>
          <w:sz w:val="28"/>
          <w:szCs w:val="28"/>
        </w:rPr>
        <w:t>анкети</w:t>
      </w:r>
      <w:proofErr w:type="spellEnd"/>
      <w:r w:rsidRPr="00250145">
        <w:rPr>
          <w:sz w:val="28"/>
          <w:szCs w:val="28"/>
        </w:rPr>
        <w:t xml:space="preserve"> я </w:t>
      </w:r>
      <w:proofErr w:type="spellStart"/>
      <w:r w:rsidRPr="00250145">
        <w:rPr>
          <w:sz w:val="28"/>
          <w:szCs w:val="28"/>
        </w:rPr>
        <w:t>роздам</w:t>
      </w:r>
      <w:proofErr w:type="spellEnd"/>
      <w:r w:rsidRPr="00250145">
        <w:rPr>
          <w:sz w:val="28"/>
          <w:szCs w:val="28"/>
        </w:rPr>
        <w:t xml:space="preserve"> вам </w:t>
      </w:r>
      <w:proofErr w:type="spellStart"/>
      <w:r w:rsidRPr="00250145">
        <w:rPr>
          <w:sz w:val="28"/>
          <w:szCs w:val="28"/>
        </w:rPr>
        <w:t>аркуші</w:t>
      </w:r>
      <w:proofErr w:type="spellEnd"/>
      <w:r w:rsidRPr="00250145">
        <w:rPr>
          <w:sz w:val="28"/>
          <w:szCs w:val="28"/>
        </w:rPr>
        <w:t xml:space="preserve"> </w:t>
      </w:r>
      <w:r>
        <w:rPr>
          <w:rStyle w:val="0pt1"/>
          <w:rFonts w:eastAsia="Candara"/>
          <w:sz w:val="28"/>
          <w:szCs w:val="28"/>
        </w:rPr>
        <w:t>(додаток 2</w:t>
      </w:r>
      <w:r w:rsidRPr="00250145">
        <w:rPr>
          <w:rStyle w:val="0pt1"/>
          <w:rFonts w:eastAsia="Candara"/>
          <w:sz w:val="28"/>
          <w:szCs w:val="28"/>
        </w:rPr>
        <w:t>)</w:t>
      </w:r>
      <w:r w:rsidRPr="00250145">
        <w:rPr>
          <w:rStyle w:val="13pt0pt"/>
          <w:sz w:val="28"/>
          <w:szCs w:val="28"/>
        </w:rPr>
        <w:t xml:space="preserve"> </w:t>
      </w:r>
      <w:proofErr w:type="spellStart"/>
      <w:r w:rsidRPr="00250145">
        <w:rPr>
          <w:sz w:val="28"/>
          <w:szCs w:val="28"/>
        </w:rPr>
        <w:t>із</w:t>
      </w:r>
      <w:proofErr w:type="spellEnd"/>
      <w:r w:rsidRPr="00250145">
        <w:rPr>
          <w:sz w:val="28"/>
          <w:szCs w:val="28"/>
        </w:rPr>
        <w:t xml:space="preserve"> </w:t>
      </w:r>
      <w:proofErr w:type="spellStart"/>
      <w:r w:rsidRPr="00250145">
        <w:rPr>
          <w:sz w:val="28"/>
          <w:szCs w:val="28"/>
        </w:rPr>
        <w:t>записами</w:t>
      </w:r>
      <w:proofErr w:type="spellEnd"/>
      <w:r w:rsidRPr="00250145">
        <w:rPr>
          <w:sz w:val="28"/>
          <w:szCs w:val="28"/>
        </w:rPr>
        <w:t xml:space="preserve"> ваших </w:t>
      </w:r>
      <w:proofErr w:type="spellStart"/>
      <w:r w:rsidRPr="00250145">
        <w:rPr>
          <w:sz w:val="28"/>
          <w:szCs w:val="28"/>
        </w:rPr>
        <w:t>очікувань</w:t>
      </w:r>
      <w:proofErr w:type="spellEnd"/>
      <w:r w:rsidRPr="00250145">
        <w:rPr>
          <w:sz w:val="28"/>
          <w:szCs w:val="28"/>
        </w:rPr>
        <w:t xml:space="preserve">: </w:t>
      </w:r>
      <w:proofErr w:type="spellStart"/>
      <w:r w:rsidRPr="00250145">
        <w:rPr>
          <w:sz w:val="28"/>
          <w:szCs w:val="28"/>
        </w:rPr>
        <w:t>покладіть</w:t>
      </w:r>
      <w:proofErr w:type="spellEnd"/>
      <w:r w:rsidRPr="00250145">
        <w:rPr>
          <w:sz w:val="28"/>
          <w:szCs w:val="28"/>
        </w:rPr>
        <w:t xml:space="preserve"> </w:t>
      </w:r>
      <w:proofErr w:type="spellStart"/>
      <w:r w:rsidRPr="00250145">
        <w:rPr>
          <w:sz w:val="28"/>
          <w:szCs w:val="28"/>
        </w:rPr>
        <w:t>їх</w:t>
      </w:r>
      <w:proofErr w:type="spellEnd"/>
      <w:r w:rsidRPr="00250145">
        <w:rPr>
          <w:sz w:val="28"/>
          <w:szCs w:val="28"/>
        </w:rPr>
        <w:t xml:space="preserve"> у </w:t>
      </w:r>
      <w:proofErr w:type="spellStart"/>
      <w:r w:rsidRPr="00250145">
        <w:rPr>
          <w:sz w:val="28"/>
          <w:szCs w:val="28"/>
        </w:rPr>
        <w:t>валізу</w:t>
      </w:r>
      <w:proofErr w:type="spellEnd"/>
      <w:r w:rsidRPr="00250145">
        <w:rPr>
          <w:sz w:val="28"/>
          <w:szCs w:val="28"/>
        </w:rPr>
        <w:t xml:space="preserve">, </w:t>
      </w:r>
      <w:proofErr w:type="spellStart"/>
      <w:r w:rsidRPr="00250145">
        <w:rPr>
          <w:sz w:val="28"/>
          <w:szCs w:val="28"/>
        </w:rPr>
        <w:t>якщо</w:t>
      </w:r>
      <w:proofErr w:type="spellEnd"/>
      <w:r w:rsidRPr="00250145">
        <w:rPr>
          <w:sz w:val="28"/>
          <w:szCs w:val="28"/>
        </w:rPr>
        <w:t xml:space="preserve"> </w:t>
      </w:r>
      <w:proofErr w:type="spellStart"/>
      <w:r w:rsidRPr="00250145">
        <w:rPr>
          <w:sz w:val="28"/>
          <w:szCs w:val="28"/>
        </w:rPr>
        <w:t>ви</w:t>
      </w:r>
      <w:proofErr w:type="spellEnd"/>
      <w:r w:rsidRPr="00250145">
        <w:rPr>
          <w:sz w:val="28"/>
          <w:szCs w:val="28"/>
        </w:rPr>
        <w:t xml:space="preserve"> </w:t>
      </w:r>
      <w:proofErr w:type="spellStart"/>
      <w:r w:rsidRPr="00250145">
        <w:rPr>
          <w:sz w:val="28"/>
          <w:szCs w:val="28"/>
        </w:rPr>
        <w:t>отримали</w:t>
      </w:r>
      <w:proofErr w:type="spellEnd"/>
      <w:r w:rsidRPr="00250145">
        <w:rPr>
          <w:sz w:val="28"/>
          <w:szCs w:val="28"/>
        </w:rPr>
        <w:t xml:space="preserve"> на </w:t>
      </w:r>
      <w:proofErr w:type="spellStart"/>
      <w:r w:rsidRPr="00250145">
        <w:rPr>
          <w:sz w:val="28"/>
          <w:szCs w:val="28"/>
        </w:rPr>
        <w:t>цьому</w:t>
      </w:r>
      <w:proofErr w:type="spellEnd"/>
      <w:r w:rsidRPr="00250145">
        <w:rPr>
          <w:sz w:val="28"/>
          <w:szCs w:val="28"/>
        </w:rPr>
        <w:t xml:space="preserve"> </w:t>
      </w:r>
      <w:proofErr w:type="spellStart"/>
      <w:r w:rsidRPr="00250145">
        <w:rPr>
          <w:sz w:val="28"/>
          <w:szCs w:val="28"/>
        </w:rPr>
        <w:t>семінарі</w:t>
      </w:r>
      <w:proofErr w:type="spellEnd"/>
      <w:r w:rsidRPr="00250145">
        <w:rPr>
          <w:sz w:val="28"/>
          <w:szCs w:val="28"/>
        </w:rPr>
        <w:t xml:space="preserve"> для себе </w:t>
      </w:r>
      <w:proofErr w:type="spellStart"/>
      <w:r w:rsidRPr="00250145">
        <w:rPr>
          <w:sz w:val="28"/>
          <w:szCs w:val="28"/>
        </w:rPr>
        <w:t>щось</w:t>
      </w:r>
      <w:proofErr w:type="spellEnd"/>
      <w:r w:rsidRPr="00250145">
        <w:rPr>
          <w:sz w:val="28"/>
          <w:szCs w:val="28"/>
        </w:rPr>
        <w:t xml:space="preserve"> </w:t>
      </w:r>
      <w:proofErr w:type="spellStart"/>
      <w:r w:rsidRPr="00250145">
        <w:rPr>
          <w:sz w:val="28"/>
          <w:szCs w:val="28"/>
        </w:rPr>
        <w:t>нове</w:t>
      </w:r>
      <w:proofErr w:type="spellEnd"/>
      <w:r w:rsidRPr="00250145">
        <w:rPr>
          <w:sz w:val="28"/>
          <w:szCs w:val="28"/>
        </w:rPr>
        <w:t xml:space="preserve">, на </w:t>
      </w:r>
      <w:proofErr w:type="spellStart"/>
      <w:r w:rsidRPr="00250145">
        <w:rPr>
          <w:sz w:val="28"/>
          <w:szCs w:val="28"/>
        </w:rPr>
        <w:t>полицю</w:t>
      </w:r>
      <w:proofErr w:type="spellEnd"/>
      <w:r w:rsidRPr="00250145">
        <w:rPr>
          <w:sz w:val="28"/>
          <w:szCs w:val="28"/>
        </w:rPr>
        <w:t xml:space="preserve"> — </w:t>
      </w:r>
      <w:proofErr w:type="spellStart"/>
      <w:r w:rsidRPr="00250145">
        <w:rPr>
          <w:sz w:val="28"/>
          <w:szCs w:val="28"/>
        </w:rPr>
        <w:t>якщо</w:t>
      </w:r>
      <w:proofErr w:type="spellEnd"/>
      <w:r w:rsidRPr="00250145">
        <w:rPr>
          <w:sz w:val="28"/>
          <w:szCs w:val="28"/>
        </w:rPr>
        <w:t xml:space="preserve"> вам </w:t>
      </w:r>
      <w:proofErr w:type="spellStart"/>
      <w:r w:rsidRPr="00250145">
        <w:rPr>
          <w:sz w:val="28"/>
          <w:szCs w:val="28"/>
        </w:rPr>
        <w:t>потрібно</w:t>
      </w:r>
      <w:proofErr w:type="spellEnd"/>
      <w:r w:rsidRPr="00250145">
        <w:rPr>
          <w:sz w:val="28"/>
          <w:szCs w:val="28"/>
        </w:rPr>
        <w:t xml:space="preserve"> </w:t>
      </w:r>
      <w:proofErr w:type="spellStart"/>
      <w:r w:rsidRPr="00250145">
        <w:rPr>
          <w:sz w:val="28"/>
          <w:szCs w:val="28"/>
        </w:rPr>
        <w:t>щось</w:t>
      </w:r>
      <w:proofErr w:type="spellEnd"/>
      <w:r w:rsidRPr="00250145">
        <w:rPr>
          <w:sz w:val="28"/>
          <w:szCs w:val="28"/>
        </w:rPr>
        <w:t xml:space="preserve"> </w:t>
      </w:r>
      <w:proofErr w:type="spellStart"/>
      <w:r w:rsidRPr="00250145">
        <w:rPr>
          <w:sz w:val="28"/>
          <w:szCs w:val="28"/>
        </w:rPr>
        <w:t>обміркувати</w:t>
      </w:r>
      <w:proofErr w:type="spellEnd"/>
      <w:r w:rsidRPr="00250145">
        <w:rPr>
          <w:sz w:val="28"/>
          <w:szCs w:val="28"/>
        </w:rPr>
        <w:t xml:space="preserve">, і </w:t>
      </w:r>
      <w:proofErr w:type="spellStart"/>
      <w:r w:rsidRPr="00250145">
        <w:rPr>
          <w:sz w:val="28"/>
          <w:szCs w:val="28"/>
        </w:rPr>
        <w:t>викиньте</w:t>
      </w:r>
      <w:proofErr w:type="spellEnd"/>
      <w:r w:rsidRPr="00250145">
        <w:rPr>
          <w:sz w:val="28"/>
          <w:szCs w:val="28"/>
        </w:rPr>
        <w:t xml:space="preserve"> в </w:t>
      </w:r>
      <w:proofErr w:type="spellStart"/>
      <w:r w:rsidRPr="00250145">
        <w:rPr>
          <w:sz w:val="28"/>
          <w:szCs w:val="28"/>
        </w:rPr>
        <w:t>кошик</w:t>
      </w:r>
      <w:proofErr w:type="spellEnd"/>
      <w:r w:rsidRPr="00250145">
        <w:rPr>
          <w:sz w:val="28"/>
          <w:szCs w:val="28"/>
        </w:rPr>
        <w:t xml:space="preserve">, </w:t>
      </w:r>
      <w:proofErr w:type="spellStart"/>
      <w:r w:rsidRPr="00250145">
        <w:rPr>
          <w:sz w:val="28"/>
          <w:szCs w:val="28"/>
        </w:rPr>
        <w:t>якщо</w:t>
      </w:r>
      <w:proofErr w:type="spellEnd"/>
      <w:r w:rsidRPr="00250145">
        <w:rPr>
          <w:sz w:val="28"/>
          <w:szCs w:val="28"/>
        </w:rPr>
        <w:t xml:space="preserve"> </w:t>
      </w:r>
      <w:proofErr w:type="spellStart"/>
      <w:r w:rsidRPr="00250145">
        <w:rPr>
          <w:sz w:val="28"/>
          <w:szCs w:val="28"/>
        </w:rPr>
        <w:t>вважаєте</w:t>
      </w:r>
      <w:proofErr w:type="spellEnd"/>
      <w:r w:rsidRPr="00250145">
        <w:rPr>
          <w:sz w:val="28"/>
          <w:szCs w:val="28"/>
        </w:rPr>
        <w:t xml:space="preserve">, </w:t>
      </w:r>
      <w:proofErr w:type="spellStart"/>
      <w:r w:rsidRPr="00250145">
        <w:rPr>
          <w:sz w:val="28"/>
          <w:szCs w:val="28"/>
        </w:rPr>
        <w:t>що</w:t>
      </w:r>
      <w:proofErr w:type="spellEnd"/>
      <w:r w:rsidRPr="00250145">
        <w:rPr>
          <w:sz w:val="28"/>
          <w:szCs w:val="28"/>
        </w:rPr>
        <w:t xml:space="preserve"> </w:t>
      </w:r>
      <w:proofErr w:type="spellStart"/>
      <w:r w:rsidRPr="00250145">
        <w:rPr>
          <w:sz w:val="28"/>
          <w:szCs w:val="28"/>
        </w:rPr>
        <w:t>нічого</w:t>
      </w:r>
      <w:proofErr w:type="spellEnd"/>
      <w:r w:rsidRPr="00250145">
        <w:rPr>
          <w:sz w:val="28"/>
          <w:szCs w:val="28"/>
        </w:rPr>
        <w:t xml:space="preserve"> </w:t>
      </w:r>
      <w:proofErr w:type="spellStart"/>
      <w:r w:rsidRPr="00250145">
        <w:rPr>
          <w:sz w:val="28"/>
          <w:szCs w:val="28"/>
        </w:rPr>
        <w:t>корисного</w:t>
      </w:r>
      <w:proofErr w:type="spellEnd"/>
      <w:r w:rsidRPr="00250145">
        <w:rPr>
          <w:sz w:val="28"/>
          <w:szCs w:val="28"/>
        </w:rPr>
        <w:t xml:space="preserve"> </w:t>
      </w:r>
      <w:proofErr w:type="spellStart"/>
      <w:r w:rsidRPr="00250145">
        <w:rPr>
          <w:sz w:val="28"/>
          <w:szCs w:val="28"/>
        </w:rPr>
        <w:t>ви</w:t>
      </w:r>
      <w:proofErr w:type="spellEnd"/>
      <w:r w:rsidRPr="00250145">
        <w:rPr>
          <w:sz w:val="28"/>
          <w:szCs w:val="28"/>
        </w:rPr>
        <w:t xml:space="preserve"> не </w:t>
      </w:r>
      <w:proofErr w:type="spellStart"/>
      <w:r w:rsidRPr="00250145">
        <w:rPr>
          <w:sz w:val="28"/>
          <w:szCs w:val="28"/>
        </w:rPr>
        <w:t>отримали</w:t>
      </w:r>
      <w:proofErr w:type="spellEnd"/>
      <w:r w:rsidRPr="00250145">
        <w:rPr>
          <w:sz w:val="28"/>
          <w:szCs w:val="28"/>
        </w:rPr>
        <w:t>.</w:t>
      </w:r>
    </w:p>
    <w:p w:rsidR="00250145" w:rsidRPr="00250145" w:rsidRDefault="00250145" w:rsidP="00250145">
      <w:pPr>
        <w:pStyle w:val="1"/>
        <w:shd w:val="clear" w:color="auto" w:fill="auto"/>
        <w:spacing w:after="0" w:line="360" w:lineRule="auto"/>
        <w:ind w:left="20" w:right="20" w:firstLine="320"/>
        <w:jc w:val="both"/>
        <w:rPr>
          <w:sz w:val="28"/>
          <w:szCs w:val="28"/>
          <w:lang w:val="uk-UA"/>
        </w:rPr>
      </w:pPr>
    </w:p>
    <w:p w:rsidR="00250145" w:rsidRPr="00250145" w:rsidRDefault="00250145" w:rsidP="00250145">
      <w:pPr>
        <w:widowControl w:val="0"/>
        <w:tabs>
          <w:tab w:val="left" w:pos="537"/>
        </w:tabs>
        <w:spacing w:after="0" w:line="360" w:lineRule="auto"/>
        <w:jc w:val="both"/>
        <w:outlineLvl w:val="1"/>
        <w:rPr>
          <w:rFonts w:ascii="Times New Roman" w:eastAsia="Times New Roman" w:hAnsi="Times New Roman" w:cs="Times New Roman"/>
          <w:b/>
          <w:bCs/>
          <w:color w:val="000000"/>
          <w:spacing w:val="5"/>
          <w:sz w:val="28"/>
          <w:szCs w:val="28"/>
          <w:lang w:val="uk-UA" w:eastAsia="ru-RU"/>
        </w:rPr>
      </w:pPr>
      <w:bookmarkStart w:id="8" w:name="bookmark8"/>
      <w:r w:rsidRPr="00250145">
        <w:rPr>
          <w:rFonts w:ascii="Times New Roman" w:eastAsia="Times New Roman" w:hAnsi="Times New Roman" w:cs="Times New Roman"/>
          <w:b/>
          <w:bCs/>
          <w:i/>
          <w:iCs/>
          <w:color w:val="000000"/>
          <w:spacing w:val="4"/>
          <w:sz w:val="28"/>
          <w:szCs w:val="28"/>
          <w:lang w:val="uk-UA" w:eastAsia="ru-RU"/>
        </w:rPr>
        <w:t>9.Вправа</w:t>
      </w:r>
      <w:r w:rsidRPr="00250145">
        <w:rPr>
          <w:rFonts w:ascii="Times New Roman" w:eastAsia="Times New Roman" w:hAnsi="Times New Roman" w:cs="Times New Roman"/>
          <w:color w:val="000000"/>
          <w:spacing w:val="4"/>
          <w:sz w:val="28"/>
          <w:szCs w:val="28"/>
          <w:lang w:val="uk-UA" w:eastAsia="ru-RU"/>
        </w:rPr>
        <w:t xml:space="preserve"> </w:t>
      </w:r>
      <w:r w:rsidRPr="00250145">
        <w:rPr>
          <w:rFonts w:ascii="Times New Roman" w:eastAsia="Times New Roman" w:hAnsi="Times New Roman" w:cs="Times New Roman"/>
          <w:b/>
          <w:bCs/>
          <w:color w:val="000000"/>
          <w:spacing w:val="5"/>
          <w:sz w:val="28"/>
          <w:szCs w:val="28"/>
          <w:lang w:val="uk-UA" w:eastAsia="ru-RU"/>
        </w:rPr>
        <w:t>«Оплески»</w:t>
      </w:r>
      <w:bookmarkEnd w:id="8"/>
    </w:p>
    <w:p w:rsidR="00250145" w:rsidRPr="00250145" w:rsidRDefault="00250145" w:rsidP="00250145">
      <w:pPr>
        <w:widowControl w:val="0"/>
        <w:spacing w:after="0" w:line="360" w:lineRule="auto"/>
        <w:ind w:left="20" w:right="20" w:firstLine="320"/>
        <w:jc w:val="both"/>
        <w:rPr>
          <w:rFonts w:ascii="Times New Roman" w:eastAsia="Times New Roman" w:hAnsi="Times New Roman" w:cs="Times New Roman"/>
          <w:color w:val="000000"/>
          <w:spacing w:val="4"/>
          <w:sz w:val="28"/>
          <w:szCs w:val="28"/>
          <w:lang w:val="uk-UA" w:eastAsia="ru-RU"/>
        </w:rPr>
      </w:pPr>
      <w:r w:rsidRPr="00250145">
        <w:rPr>
          <w:rFonts w:ascii="Times New Roman" w:eastAsia="Times New Roman" w:hAnsi="Times New Roman" w:cs="Times New Roman"/>
          <w:b/>
          <w:bCs/>
          <w:i/>
          <w:iCs/>
          <w:color w:val="000000"/>
          <w:spacing w:val="4"/>
          <w:sz w:val="28"/>
          <w:szCs w:val="28"/>
          <w:lang w:val="uk-UA" w:eastAsia="ru-RU"/>
        </w:rPr>
        <w:t>Мета:</w:t>
      </w:r>
      <w:r w:rsidRPr="00250145">
        <w:rPr>
          <w:rFonts w:ascii="Times New Roman" w:eastAsia="Times New Roman" w:hAnsi="Times New Roman" w:cs="Times New Roman"/>
          <w:color w:val="000000"/>
          <w:spacing w:val="4"/>
          <w:sz w:val="28"/>
          <w:szCs w:val="28"/>
          <w:lang w:val="uk-UA" w:eastAsia="ru-RU"/>
        </w:rPr>
        <w:t xml:space="preserve"> навчити учасників показувати свою згуртованість та взаєморозуміння.</w:t>
      </w:r>
    </w:p>
    <w:p w:rsidR="00250145" w:rsidRPr="00250145" w:rsidRDefault="00250145" w:rsidP="00250145">
      <w:pPr>
        <w:widowControl w:val="0"/>
        <w:spacing w:after="0" w:line="360" w:lineRule="auto"/>
        <w:ind w:right="80"/>
        <w:jc w:val="center"/>
        <w:outlineLvl w:val="1"/>
        <w:rPr>
          <w:rFonts w:ascii="Times New Roman" w:eastAsia="Times New Roman" w:hAnsi="Times New Roman" w:cs="Times New Roman"/>
          <w:b/>
          <w:bCs/>
          <w:color w:val="000000"/>
          <w:spacing w:val="5"/>
          <w:sz w:val="28"/>
          <w:szCs w:val="28"/>
          <w:lang w:val="uk-UA" w:eastAsia="ru-RU"/>
        </w:rPr>
      </w:pPr>
      <w:bookmarkStart w:id="9" w:name="bookmark9"/>
      <w:r w:rsidRPr="00250145">
        <w:rPr>
          <w:rFonts w:ascii="Times New Roman" w:eastAsia="Times New Roman" w:hAnsi="Times New Roman" w:cs="Times New Roman"/>
          <w:b/>
          <w:bCs/>
          <w:color w:val="000000"/>
          <w:spacing w:val="5"/>
          <w:sz w:val="28"/>
          <w:szCs w:val="28"/>
          <w:lang w:val="uk-UA" w:eastAsia="ru-RU"/>
        </w:rPr>
        <w:t>Хід вправи</w:t>
      </w:r>
      <w:bookmarkEnd w:id="9"/>
    </w:p>
    <w:p w:rsidR="00250145" w:rsidRPr="00250145" w:rsidRDefault="00250145" w:rsidP="00250145">
      <w:pPr>
        <w:widowControl w:val="0"/>
        <w:spacing w:after="0" w:line="360" w:lineRule="auto"/>
        <w:ind w:left="20" w:firstLine="320"/>
        <w:jc w:val="both"/>
        <w:rPr>
          <w:rFonts w:ascii="Times New Roman" w:eastAsia="Times New Roman" w:hAnsi="Times New Roman" w:cs="Times New Roman"/>
          <w:color w:val="000000"/>
          <w:spacing w:val="4"/>
          <w:sz w:val="28"/>
          <w:szCs w:val="28"/>
          <w:lang w:val="uk-UA" w:eastAsia="ru-RU"/>
        </w:rPr>
      </w:pPr>
      <w:r w:rsidRPr="00250145">
        <w:rPr>
          <w:rFonts w:ascii="Times New Roman" w:eastAsia="Times New Roman" w:hAnsi="Times New Roman" w:cs="Times New Roman"/>
          <w:color w:val="000000"/>
          <w:spacing w:val="4"/>
          <w:sz w:val="28"/>
          <w:szCs w:val="28"/>
          <w:lang w:val="uk-UA" w:eastAsia="ru-RU"/>
        </w:rPr>
        <w:t>Учасники стають в одне коло.</w:t>
      </w:r>
    </w:p>
    <w:p w:rsidR="00250145" w:rsidRPr="00250145" w:rsidRDefault="00250145" w:rsidP="00250145">
      <w:pPr>
        <w:widowControl w:val="0"/>
        <w:spacing w:after="0" w:line="360" w:lineRule="auto"/>
        <w:ind w:left="20" w:right="20" w:firstLine="320"/>
        <w:jc w:val="both"/>
        <w:rPr>
          <w:rFonts w:ascii="Times New Roman" w:eastAsia="Times New Roman" w:hAnsi="Times New Roman" w:cs="Times New Roman"/>
          <w:color w:val="000000"/>
          <w:spacing w:val="4"/>
          <w:sz w:val="28"/>
          <w:szCs w:val="28"/>
          <w:lang w:val="uk-UA" w:eastAsia="ru-RU"/>
        </w:rPr>
      </w:pPr>
      <w:r>
        <w:rPr>
          <w:rFonts w:ascii="Times New Roman" w:eastAsia="Times New Roman" w:hAnsi="Times New Roman" w:cs="Times New Roman"/>
          <w:color w:val="000000"/>
          <w:spacing w:val="4"/>
          <w:sz w:val="28"/>
          <w:szCs w:val="28"/>
          <w:lang w:val="uk-UA" w:eastAsia="ru-RU"/>
        </w:rPr>
        <w:t>Ї</w:t>
      </w:r>
      <w:r w:rsidRPr="00250145">
        <w:rPr>
          <w:rFonts w:ascii="Times New Roman" w:eastAsia="Times New Roman" w:hAnsi="Times New Roman" w:cs="Times New Roman"/>
          <w:color w:val="000000"/>
          <w:spacing w:val="4"/>
          <w:sz w:val="28"/>
          <w:szCs w:val="28"/>
          <w:lang w:val="uk-UA" w:eastAsia="ru-RU"/>
        </w:rPr>
        <w:t>м пропонується за командою «Починаймо!» виразити свій стан оплесками. Тренер починає плескати в долоні першим.</w:t>
      </w:r>
    </w:p>
    <w:p w:rsidR="00250145" w:rsidRPr="00250145" w:rsidRDefault="00250145" w:rsidP="00250145">
      <w:pPr>
        <w:widowControl w:val="0"/>
        <w:spacing w:after="0" w:line="360" w:lineRule="auto"/>
        <w:ind w:left="20" w:right="20" w:firstLine="320"/>
        <w:jc w:val="both"/>
        <w:rPr>
          <w:rFonts w:ascii="Times New Roman" w:eastAsia="Times New Roman" w:hAnsi="Times New Roman" w:cs="Times New Roman"/>
          <w:color w:val="000000"/>
          <w:spacing w:val="4"/>
          <w:sz w:val="28"/>
          <w:szCs w:val="28"/>
          <w:lang w:val="uk-UA" w:eastAsia="ru-RU"/>
        </w:rPr>
      </w:pPr>
      <w:r w:rsidRPr="00250145">
        <w:rPr>
          <w:rFonts w:ascii="Times New Roman" w:eastAsia="Times New Roman" w:hAnsi="Times New Roman" w:cs="Times New Roman"/>
          <w:b/>
          <w:bCs/>
          <w:i/>
          <w:iCs/>
          <w:color w:val="000000"/>
          <w:spacing w:val="4"/>
          <w:sz w:val="28"/>
          <w:szCs w:val="28"/>
          <w:lang w:val="uk-UA" w:eastAsia="ru-RU"/>
        </w:rPr>
        <w:t>Інформація для тренера.</w:t>
      </w:r>
      <w:r w:rsidRPr="00250145">
        <w:rPr>
          <w:rFonts w:ascii="Times New Roman" w:eastAsia="Times New Roman" w:hAnsi="Times New Roman" w:cs="Times New Roman"/>
          <w:color w:val="000000"/>
          <w:spacing w:val="4"/>
          <w:sz w:val="28"/>
          <w:szCs w:val="28"/>
          <w:lang w:val="uk-UA" w:eastAsia="ru-RU"/>
        </w:rPr>
        <w:t xml:space="preserve"> Учасники групи, в якій досягнуто взаєморозуміння та згуртованості, через певний час будуть плескати в єдиному ритмі. Похваліть усіх учасників і побажайте їм так само чітко і згуртовано працювати й надалі.</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 xml:space="preserve">Ефективне використання кейсу потребує від викладачів ретельного планування. Така </w:t>
      </w:r>
      <w:r w:rsidRPr="001D41B2">
        <w:rPr>
          <w:rFonts w:ascii="Times New Roman" w:eastAsia="Times New Roman" w:hAnsi="Times New Roman" w:cs="Times New Roman"/>
          <w:b/>
          <w:bCs/>
          <w:i/>
          <w:iCs/>
          <w:color w:val="000000"/>
          <w:spacing w:val="1"/>
          <w:sz w:val="28"/>
          <w:szCs w:val="28"/>
          <w:lang w:val="uk-UA" w:eastAsia="ru-RU"/>
        </w:rPr>
        <w:t>підготовка складається з двох частин</w:t>
      </w:r>
      <w:r w:rsidRPr="001D41B2">
        <w:rPr>
          <w:rFonts w:ascii="Times New Roman" w:eastAsia="Times New Roman" w:hAnsi="Times New Roman" w:cs="Times New Roman"/>
          <w:color w:val="000000"/>
          <w:spacing w:val="4"/>
          <w:sz w:val="28"/>
          <w:szCs w:val="28"/>
          <w:lang w:val="uk-UA" w:eastAsia="ru-RU"/>
        </w:rPr>
        <w:t xml:space="preserve"> — </w:t>
      </w:r>
      <w:r w:rsidRPr="001D41B2">
        <w:rPr>
          <w:rFonts w:ascii="Times New Roman" w:eastAsia="Times New Roman" w:hAnsi="Times New Roman" w:cs="Times New Roman"/>
          <w:b/>
          <w:bCs/>
          <w:i/>
          <w:iCs/>
          <w:color w:val="000000"/>
          <w:spacing w:val="1"/>
          <w:sz w:val="28"/>
          <w:szCs w:val="28"/>
          <w:lang w:val="uk-UA" w:eastAsia="ru-RU"/>
        </w:rPr>
        <w:t>змісту та процесу.</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b/>
          <w:bCs/>
          <w:i/>
          <w:iCs/>
          <w:color w:val="000000"/>
          <w:spacing w:val="1"/>
          <w:sz w:val="28"/>
          <w:szCs w:val="28"/>
          <w:lang w:val="uk-UA" w:eastAsia="ru-RU"/>
        </w:rPr>
        <w:t>Зміст</w:t>
      </w:r>
      <w:r w:rsidRPr="001D41B2">
        <w:rPr>
          <w:rFonts w:ascii="Times New Roman" w:eastAsia="Times New Roman" w:hAnsi="Times New Roman" w:cs="Times New Roman"/>
          <w:color w:val="000000"/>
          <w:spacing w:val="4"/>
          <w:sz w:val="28"/>
          <w:szCs w:val="28"/>
          <w:lang w:val="uk-UA" w:eastAsia="ru-RU"/>
        </w:rPr>
        <w:t xml:space="preserve"> означає вибір питань (проблем), на яких акцентується увага шляхом застосування обраних процесуальних технологій. </w:t>
      </w:r>
      <w:r w:rsidRPr="001D41B2">
        <w:rPr>
          <w:rFonts w:ascii="Times New Roman" w:eastAsia="Times New Roman" w:hAnsi="Times New Roman" w:cs="Times New Roman"/>
          <w:b/>
          <w:bCs/>
          <w:i/>
          <w:iCs/>
          <w:color w:val="000000"/>
          <w:spacing w:val="1"/>
          <w:sz w:val="28"/>
          <w:szCs w:val="28"/>
          <w:lang w:val="uk-UA" w:eastAsia="ru-RU"/>
        </w:rPr>
        <w:t>Процес</w:t>
      </w:r>
      <w:r w:rsidRPr="001D41B2">
        <w:rPr>
          <w:rFonts w:ascii="Times New Roman" w:eastAsia="Times New Roman" w:hAnsi="Times New Roman" w:cs="Times New Roman"/>
          <w:color w:val="000000"/>
          <w:spacing w:val="4"/>
          <w:sz w:val="28"/>
          <w:szCs w:val="28"/>
          <w:lang w:val="uk-UA" w:eastAsia="ru-RU"/>
        </w:rPr>
        <w:t xml:space="preserve"> означає техноло</w:t>
      </w:r>
      <w:r w:rsidRPr="001D41B2">
        <w:rPr>
          <w:rFonts w:ascii="Times New Roman" w:eastAsia="Times New Roman" w:hAnsi="Times New Roman" w:cs="Times New Roman"/>
          <w:color w:val="000000"/>
          <w:spacing w:val="4"/>
          <w:sz w:val="28"/>
          <w:szCs w:val="28"/>
          <w:lang w:val="uk-UA" w:eastAsia="ru-RU"/>
        </w:rPr>
        <w:softHyphen/>
        <w:t>гії щодо використання кейсів у класних завданнях, роботах у групах, рольових іграх та демонстрацій</w:t>
      </w:r>
      <w:r w:rsidRPr="001D41B2">
        <w:rPr>
          <w:rFonts w:ascii="Times New Roman" w:eastAsia="Times New Roman" w:hAnsi="Times New Roman" w:cs="Times New Roman"/>
          <w:color w:val="000000"/>
          <w:spacing w:val="4"/>
          <w:sz w:val="28"/>
          <w:szCs w:val="28"/>
          <w:lang w:val="uk-UA" w:eastAsia="ru-RU"/>
        </w:rPr>
        <w:softHyphen/>
        <w:t>них методах.</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lastRenderedPageBreak/>
        <w:t>Існує ціла низка</w:t>
      </w:r>
      <w:r w:rsidR="005E2139">
        <w:rPr>
          <w:rFonts w:ascii="Times New Roman" w:eastAsia="Times New Roman" w:hAnsi="Times New Roman" w:cs="Times New Roman"/>
          <w:color w:val="000000"/>
          <w:spacing w:val="4"/>
          <w:sz w:val="28"/>
          <w:szCs w:val="28"/>
          <w:lang w:val="uk-UA" w:eastAsia="ru-RU"/>
        </w:rPr>
        <w:t xml:space="preserve"> спроб розрізнення та </w:t>
      </w:r>
      <w:proofErr w:type="spellStart"/>
      <w:r w:rsidR="005E2139">
        <w:rPr>
          <w:rFonts w:ascii="Times New Roman" w:eastAsia="Times New Roman" w:hAnsi="Times New Roman" w:cs="Times New Roman"/>
          <w:color w:val="000000"/>
          <w:spacing w:val="4"/>
          <w:sz w:val="28"/>
          <w:szCs w:val="28"/>
          <w:lang w:val="uk-UA" w:eastAsia="ru-RU"/>
        </w:rPr>
        <w:t>типологі</w:t>
      </w:r>
      <w:r w:rsidRPr="001D41B2">
        <w:rPr>
          <w:rFonts w:ascii="Times New Roman" w:eastAsia="Times New Roman" w:hAnsi="Times New Roman" w:cs="Times New Roman"/>
          <w:color w:val="000000"/>
          <w:spacing w:val="4"/>
          <w:sz w:val="28"/>
          <w:szCs w:val="28"/>
          <w:lang w:val="uk-UA" w:eastAsia="ru-RU"/>
        </w:rPr>
        <w:t>зації</w:t>
      </w:r>
      <w:proofErr w:type="spellEnd"/>
      <w:r w:rsidRPr="001D41B2">
        <w:rPr>
          <w:rFonts w:ascii="Times New Roman" w:eastAsia="Times New Roman" w:hAnsi="Times New Roman" w:cs="Times New Roman"/>
          <w:color w:val="000000"/>
          <w:spacing w:val="4"/>
          <w:sz w:val="28"/>
          <w:szCs w:val="28"/>
          <w:lang w:val="uk-UA" w:eastAsia="ru-RU"/>
        </w:rPr>
        <w:t xml:space="preserve"> методу кейсів.</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b/>
          <w:bCs/>
          <w:i/>
          <w:iCs/>
          <w:color w:val="000000"/>
          <w:spacing w:val="1"/>
          <w:sz w:val="28"/>
          <w:szCs w:val="28"/>
          <w:lang w:val="uk-UA" w:eastAsia="ru-RU"/>
        </w:rPr>
      </w:pPr>
      <w:r w:rsidRPr="001D41B2">
        <w:rPr>
          <w:rFonts w:ascii="Times New Roman" w:eastAsia="Times New Roman" w:hAnsi="Times New Roman" w:cs="Times New Roman"/>
          <w:b/>
          <w:bCs/>
          <w:i/>
          <w:iCs/>
          <w:color w:val="000000"/>
          <w:spacing w:val="1"/>
          <w:sz w:val="28"/>
          <w:szCs w:val="28"/>
          <w:lang w:val="uk-UA" w:eastAsia="ru-RU"/>
        </w:rPr>
        <w:t>Типологія кейсів як педагогічного інструменту, що використовується для досягнення певних на</w:t>
      </w:r>
      <w:r w:rsidRPr="001D41B2">
        <w:rPr>
          <w:rFonts w:ascii="Times New Roman" w:eastAsia="Times New Roman" w:hAnsi="Times New Roman" w:cs="Times New Roman"/>
          <w:b/>
          <w:bCs/>
          <w:i/>
          <w:iCs/>
          <w:color w:val="000000"/>
          <w:spacing w:val="1"/>
          <w:sz w:val="28"/>
          <w:szCs w:val="28"/>
          <w:lang w:val="uk-UA" w:eastAsia="ru-RU"/>
        </w:rPr>
        <w:softHyphen/>
        <w:t>вчальних цілей,</w:t>
      </w:r>
      <w:r w:rsidRPr="001D41B2">
        <w:rPr>
          <w:rFonts w:ascii="Times New Roman" w:eastAsia="Times New Roman" w:hAnsi="Times New Roman" w:cs="Times New Roman"/>
          <w:color w:val="000000"/>
          <w:spacing w:val="4"/>
          <w:sz w:val="28"/>
          <w:szCs w:val="28"/>
          <w:lang w:val="uk-UA" w:eastAsia="ru-RU"/>
        </w:rPr>
        <w:t xml:space="preserve"> подана в монографії П. Шеремета та Г. </w:t>
      </w:r>
      <w:proofErr w:type="spellStart"/>
      <w:r w:rsidRPr="001D41B2">
        <w:rPr>
          <w:rFonts w:ascii="Times New Roman" w:eastAsia="Times New Roman" w:hAnsi="Times New Roman" w:cs="Times New Roman"/>
          <w:color w:val="000000"/>
          <w:spacing w:val="4"/>
          <w:sz w:val="28"/>
          <w:szCs w:val="28"/>
          <w:lang w:val="uk-UA" w:eastAsia="ru-RU"/>
        </w:rPr>
        <w:t>Каніщенка</w:t>
      </w:r>
      <w:proofErr w:type="spellEnd"/>
      <w:r w:rsidRPr="001D41B2">
        <w:rPr>
          <w:rFonts w:ascii="Times New Roman" w:eastAsia="Times New Roman" w:hAnsi="Times New Roman" w:cs="Times New Roman"/>
          <w:color w:val="000000"/>
          <w:spacing w:val="4"/>
          <w:sz w:val="28"/>
          <w:szCs w:val="28"/>
          <w:lang w:val="uk-UA" w:eastAsia="ru-RU"/>
        </w:rPr>
        <w:t xml:space="preserve"> і </w:t>
      </w:r>
      <w:r w:rsidRPr="001D41B2">
        <w:rPr>
          <w:rFonts w:ascii="Times New Roman" w:eastAsia="Times New Roman" w:hAnsi="Times New Roman" w:cs="Times New Roman"/>
          <w:b/>
          <w:bCs/>
          <w:i/>
          <w:iCs/>
          <w:color w:val="000000"/>
          <w:spacing w:val="1"/>
          <w:sz w:val="28"/>
          <w:szCs w:val="28"/>
          <w:lang w:val="uk-UA" w:eastAsia="ru-RU"/>
        </w:rPr>
        <w:t>має такий вигляд:</w:t>
      </w:r>
    </w:p>
    <w:p w:rsidR="001D41B2" w:rsidRPr="001D41B2" w:rsidRDefault="001D41B2" w:rsidP="001D41B2">
      <w:pPr>
        <w:widowControl w:val="0"/>
        <w:numPr>
          <w:ilvl w:val="0"/>
          <w:numId w:val="13"/>
        </w:numPr>
        <w:tabs>
          <w:tab w:val="left" w:pos="474"/>
        </w:tabs>
        <w:spacing w:after="0" w:line="360" w:lineRule="auto"/>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кейс, що вимагає прийняття рішення;</w:t>
      </w:r>
    </w:p>
    <w:p w:rsidR="001D41B2" w:rsidRPr="001D41B2" w:rsidRDefault="001D41B2" w:rsidP="001D41B2">
      <w:pPr>
        <w:widowControl w:val="0"/>
        <w:numPr>
          <w:ilvl w:val="0"/>
          <w:numId w:val="13"/>
        </w:numPr>
        <w:tabs>
          <w:tab w:val="left" w:pos="474"/>
        </w:tabs>
        <w:spacing w:after="0" w:line="360" w:lineRule="auto"/>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кейс, що вимагає розробки стратегії;</w:t>
      </w:r>
    </w:p>
    <w:p w:rsidR="001D41B2" w:rsidRPr="001D41B2" w:rsidRDefault="001D41B2" w:rsidP="001D41B2">
      <w:pPr>
        <w:widowControl w:val="0"/>
        <w:numPr>
          <w:ilvl w:val="0"/>
          <w:numId w:val="13"/>
        </w:numPr>
        <w:tabs>
          <w:tab w:val="left" w:pos="474"/>
        </w:tabs>
        <w:spacing w:after="0" w:line="360" w:lineRule="auto"/>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описовий кейс;</w:t>
      </w:r>
    </w:p>
    <w:p w:rsidR="001D41B2" w:rsidRPr="001D41B2" w:rsidRDefault="001D41B2" w:rsidP="001D41B2">
      <w:pPr>
        <w:widowControl w:val="0"/>
        <w:numPr>
          <w:ilvl w:val="0"/>
          <w:numId w:val="13"/>
        </w:numPr>
        <w:tabs>
          <w:tab w:val="left" w:pos="474"/>
        </w:tabs>
        <w:spacing w:after="0" w:line="360" w:lineRule="auto"/>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кейс, що вимагає визначення проблеми;</w:t>
      </w:r>
    </w:p>
    <w:p w:rsidR="001D41B2" w:rsidRPr="001D41B2" w:rsidRDefault="001D41B2" w:rsidP="001D41B2">
      <w:pPr>
        <w:widowControl w:val="0"/>
        <w:numPr>
          <w:ilvl w:val="0"/>
          <w:numId w:val="13"/>
        </w:numPr>
        <w:tabs>
          <w:tab w:val="left" w:pos="472"/>
        </w:tabs>
        <w:spacing w:after="0" w:line="360" w:lineRule="auto"/>
        <w:ind w:right="2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кейс, що вимагає застосування теоретичних понять.</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b/>
          <w:bCs/>
          <w:i/>
          <w:iCs/>
          <w:color w:val="000000"/>
          <w:spacing w:val="1"/>
          <w:sz w:val="28"/>
          <w:szCs w:val="28"/>
          <w:lang w:val="uk-UA" w:eastAsia="ru-RU"/>
        </w:rPr>
      </w:pPr>
      <w:r w:rsidRPr="001D41B2">
        <w:rPr>
          <w:rFonts w:ascii="Times New Roman" w:eastAsia="Times New Roman" w:hAnsi="Times New Roman" w:cs="Times New Roman"/>
          <w:b/>
          <w:bCs/>
          <w:i/>
          <w:iCs/>
          <w:color w:val="000000"/>
          <w:spacing w:val="1"/>
          <w:sz w:val="28"/>
          <w:szCs w:val="28"/>
          <w:lang w:val="uk-UA" w:eastAsia="ru-RU"/>
        </w:rPr>
        <w:t>Щодо відображення матеріалу, виду отри</w:t>
      </w:r>
      <w:r w:rsidRPr="001D41B2">
        <w:rPr>
          <w:rFonts w:ascii="Times New Roman" w:eastAsia="Times New Roman" w:hAnsi="Times New Roman" w:cs="Times New Roman"/>
          <w:b/>
          <w:bCs/>
          <w:i/>
          <w:iCs/>
          <w:color w:val="000000"/>
          <w:spacing w:val="1"/>
          <w:sz w:val="28"/>
          <w:szCs w:val="28"/>
          <w:lang w:val="uk-UA" w:eastAsia="ru-RU"/>
        </w:rPr>
        <w:softHyphen/>
        <w:t>мання й обробки інформації, процесу прийняття рішення, вирішення проблеми й оцінки рішення розрізняють чотири варіанти кейс-методу.</w:t>
      </w:r>
    </w:p>
    <w:p w:rsidR="001D41B2" w:rsidRPr="001D41B2" w:rsidRDefault="001D41B2" w:rsidP="001D41B2">
      <w:pPr>
        <w:widowControl w:val="0"/>
        <w:spacing w:after="0" w:line="360" w:lineRule="auto"/>
        <w:ind w:left="40" w:right="20" w:firstLine="28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 xml:space="preserve">Кейс-метод </w:t>
      </w:r>
      <w:proofErr w:type="spellStart"/>
      <w:r w:rsidRPr="001D41B2">
        <w:rPr>
          <w:rFonts w:ascii="Times New Roman" w:eastAsia="Times New Roman" w:hAnsi="Times New Roman" w:cs="Times New Roman"/>
          <w:color w:val="000000"/>
          <w:spacing w:val="4"/>
          <w:sz w:val="28"/>
          <w:szCs w:val="28"/>
          <w:lang w:val="uk-UA" w:eastAsia="ru-RU"/>
        </w:rPr>
        <w:t>грунтується</w:t>
      </w:r>
      <w:proofErr w:type="spellEnd"/>
      <w:r w:rsidRPr="001D41B2">
        <w:rPr>
          <w:rFonts w:ascii="Times New Roman" w:eastAsia="Times New Roman" w:hAnsi="Times New Roman" w:cs="Times New Roman"/>
          <w:color w:val="000000"/>
          <w:spacing w:val="4"/>
          <w:sz w:val="28"/>
          <w:szCs w:val="28"/>
          <w:lang w:val="uk-UA" w:eastAsia="ru-RU"/>
        </w:rPr>
        <w:t xml:space="preserve"> на принципах, що змушують переглянути ролі викладача й учня. Зобов’язання викладача під час застосування кейс-методу полягає в тому, щоб створити умови, які б давали можливість розвивати в учнів уміння критично мислити, аналізувати, спонукали б їх</w:t>
      </w:r>
    </w:p>
    <w:p w:rsidR="001D41B2" w:rsidRPr="001D41B2" w:rsidRDefault="001D41B2" w:rsidP="001D41B2">
      <w:pPr>
        <w:widowControl w:val="0"/>
        <w:spacing w:after="0" w:line="360" w:lineRule="auto"/>
        <w:ind w:left="40" w:right="2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ділитися власними думками, ідеями, знаннями та досвідом у процесі дискусії. Зобов’язання учнів полягає в тому, щоб, збагачуючи своєю творчою енергією навчальний процес, ставати відповідаль</w:t>
      </w:r>
      <w:r w:rsidRPr="001D41B2">
        <w:rPr>
          <w:rFonts w:ascii="Times New Roman" w:eastAsia="Times New Roman" w:hAnsi="Times New Roman" w:cs="Times New Roman"/>
          <w:color w:val="000000"/>
          <w:spacing w:val="4"/>
          <w:sz w:val="28"/>
          <w:szCs w:val="28"/>
          <w:lang w:val="uk-UA" w:eastAsia="ru-RU"/>
        </w:rPr>
        <w:softHyphen/>
        <w:t>ними за його результативність. При цьому учні повинні усвідомлювати, що викладач знаходиться в аудиторії для того, щоб допомогти їм, а вони повинні повністю скористатися цим, проте основна відповідальність за отримані знання лежить на них.</w:t>
      </w:r>
    </w:p>
    <w:p w:rsidR="001D41B2" w:rsidRPr="001D41B2" w:rsidRDefault="001D41B2" w:rsidP="001D41B2">
      <w:pPr>
        <w:widowControl w:val="0"/>
        <w:spacing w:after="0" w:line="360" w:lineRule="auto"/>
        <w:ind w:left="20" w:right="20" w:firstLine="180"/>
        <w:jc w:val="both"/>
        <w:rPr>
          <w:rFonts w:ascii="Times New Roman" w:eastAsia="Times New Roman" w:hAnsi="Times New Roman" w:cs="Times New Roman"/>
          <w:color w:val="000000"/>
          <w:spacing w:val="4"/>
          <w:sz w:val="28"/>
          <w:szCs w:val="28"/>
          <w:lang w:val="uk-UA" w:eastAsia="ru-RU"/>
        </w:rPr>
      </w:pPr>
      <w:r w:rsidRPr="001D41B2">
        <w:rPr>
          <w:rFonts w:ascii="Times New Roman" w:eastAsia="Times New Roman" w:hAnsi="Times New Roman" w:cs="Times New Roman"/>
          <w:color w:val="000000"/>
          <w:spacing w:val="4"/>
          <w:sz w:val="28"/>
          <w:szCs w:val="28"/>
          <w:lang w:val="uk-UA" w:eastAsia="ru-RU"/>
        </w:rPr>
        <w:t>Найважливішими навичками, які набувають учні під час навчання, мають стати вміння професійним поглядом сприймати будь-яку наочну, вербальну інформацію, самостійно осмислювати, приймати рішення, оцінюючи можливі наслідки, визначати оптимальні шляхи реалізації цього рішення.</w:t>
      </w:r>
    </w:p>
    <w:p w:rsidR="001D41B2" w:rsidRDefault="001D41B2" w:rsidP="001D41B2">
      <w:pPr>
        <w:widowControl w:val="0"/>
        <w:spacing w:after="0" w:line="360" w:lineRule="auto"/>
        <w:ind w:right="40"/>
        <w:jc w:val="center"/>
        <w:outlineLvl w:val="1"/>
        <w:rPr>
          <w:rFonts w:ascii="Times New Roman" w:eastAsia="Candara" w:hAnsi="Times New Roman" w:cs="Times New Roman"/>
          <w:b/>
          <w:bCs/>
          <w:color w:val="000000"/>
          <w:spacing w:val="2"/>
          <w:sz w:val="28"/>
          <w:szCs w:val="28"/>
          <w:lang w:val="uk-UA" w:eastAsia="ru-RU"/>
        </w:rPr>
      </w:pPr>
    </w:p>
    <w:p w:rsidR="001D41B2" w:rsidRDefault="001D41B2" w:rsidP="001D41B2">
      <w:pPr>
        <w:widowControl w:val="0"/>
        <w:spacing w:after="0" w:line="360" w:lineRule="auto"/>
        <w:ind w:right="40"/>
        <w:jc w:val="center"/>
        <w:outlineLvl w:val="1"/>
        <w:rPr>
          <w:rFonts w:ascii="Times New Roman" w:eastAsia="Candara" w:hAnsi="Times New Roman" w:cs="Times New Roman"/>
          <w:b/>
          <w:bCs/>
          <w:color w:val="000000"/>
          <w:spacing w:val="2"/>
          <w:sz w:val="28"/>
          <w:szCs w:val="28"/>
          <w:lang w:val="uk-UA" w:eastAsia="ru-RU"/>
        </w:rPr>
      </w:pPr>
    </w:p>
    <w:p w:rsidR="001D41B2" w:rsidRPr="001D41B2" w:rsidRDefault="001D41B2" w:rsidP="001D41B2">
      <w:pPr>
        <w:widowControl w:val="0"/>
        <w:spacing w:after="0" w:line="360" w:lineRule="auto"/>
        <w:ind w:right="40"/>
        <w:jc w:val="center"/>
        <w:outlineLvl w:val="1"/>
        <w:rPr>
          <w:rFonts w:ascii="Times New Roman" w:eastAsia="Candara" w:hAnsi="Times New Roman" w:cs="Times New Roman"/>
          <w:bCs/>
          <w:color w:val="000000"/>
          <w:spacing w:val="2"/>
          <w:sz w:val="28"/>
          <w:szCs w:val="28"/>
          <w:lang w:val="uk-UA" w:eastAsia="ru-RU"/>
        </w:rPr>
      </w:pPr>
      <w:r w:rsidRPr="001D41B2">
        <w:rPr>
          <w:rFonts w:ascii="Times New Roman" w:eastAsia="Candara" w:hAnsi="Times New Roman" w:cs="Times New Roman"/>
          <w:bCs/>
          <w:color w:val="000000"/>
          <w:spacing w:val="2"/>
          <w:sz w:val="28"/>
          <w:szCs w:val="28"/>
          <w:lang w:val="uk-UA" w:eastAsia="ru-RU"/>
        </w:rPr>
        <w:lastRenderedPageBreak/>
        <w:t>Використані джерела</w:t>
      </w:r>
    </w:p>
    <w:p w:rsidR="001D41B2" w:rsidRPr="001D41B2" w:rsidRDefault="001D41B2" w:rsidP="001D41B2">
      <w:pPr>
        <w:widowControl w:val="0"/>
        <w:numPr>
          <w:ilvl w:val="0"/>
          <w:numId w:val="14"/>
        </w:numPr>
        <w:tabs>
          <w:tab w:val="left" w:pos="433"/>
        </w:tabs>
        <w:spacing w:after="0" w:line="360" w:lineRule="auto"/>
        <w:ind w:right="20"/>
        <w:jc w:val="both"/>
        <w:rPr>
          <w:rFonts w:ascii="Times New Roman" w:eastAsia="Times New Roman" w:hAnsi="Times New Roman" w:cs="Times New Roman"/>
          <w:bCs/>
          <w:color w:val="000000"/>
          <w:spacing w:val="2"/>
          <w:sz w:val="28"/>
          <w:szCs w:val="28"/>
          <w:lang w:eastAsia="ru-RU"/>
        </w:rPr>
      </w:pPr>
      <w:proofErr w:type="spellStart"/>
      <w:r w:rsidRPr="001D41B2">
        <w:rPr>
          <w:rFonts w:ascii="Times New Roman" w:eastAsia="Times New Roman" w:hAnsi="Times New Roman" w:cs="Times New Roman"/>
          <w:bCs/>
          <w:i/>
          <w:iCs/>
          <w:color w:val="000000"/>
          <w:spacing w:val="7"/>
          <w:sz w:val="28"/>
          <w:szCs w:val="28"/>
          <w:lang w:val="uk-UA" w:eastAsia="ru-RU"/>
        </w:rPr>
        <w:t>Бобохуджаев</w:t>
      </w:r>
      <w:proofErr w:type="spellEnd"/>
      <w:r w:rsidRPr="001D41B2">
        <w:rPr>
          <w:rFonts w:ascii="Times New Roman" w:eastAsia="Times New Roman" w:hAnsi="Times New Roman" w:cs="Times New Roman"/>
          <w:bCs/>
          <w:i/>
          <w:iCs/>
          <w:color w:val="000000"/>
          <w:spacing w:val="7"/>
          <w:sz w:val="28"/>
          <w:szCs w:val="28"/>
          <w:lang w:val="uk-UA" w:eastAsia="ru-RU"/>
        </w:rPr>
        <w:t xml:space="preserve"> Ш. И., </w:t>
      </w:r>
      <w:proofErr w:type="spellStart"/>
      <w:r w:rsidRPr="001D41B2">
        <w:rPr>
          <w:rFonts w:ascii="Times New Roman" w:eastAsia="Times New Roman" w:hAnsi="Times New Roman" w:cs="Times New Roman"/>
          <w:bCs/>
          <w:i/>
          <w:iCs/>
          <w:color w:val="000000"/>
          <w:spacing w:val="7"/>
          <w:sz w:val="28"/>
          <w:szCs w:val="28"/>
          <w:lang w:val="uk-UA" w:eastAsia="ru-RU"/>
        </w:rPr>
        <w:t>Юлдашев</w:t>
      </w:r>
      <w:proofErr w:type="spellEnd"/>
      <w:r w:rsidRPr="001D41B2">
        <w:rPr>
          <w:rFonts w:ascii="Times New Roman" w:eastAsia="Times New Roman" w:hAnsi="Times New Roman" w:cs="Times New Roman"/>
          <w:bCs/>
          <w:i/>
          <w:iCs/>
          <w:color w:val="000000"/>
          <w:spacing w:val="7"/>
          <w:sz w:val="28"/>
          <w:szCs w:val="28"/>
          <w:lang w:val="uk-UA" w:eastAsia="ru-RU"/>
        </w:rPr>
        <w:t xml:space="preserve"> 3. Ю.</w:t>
      </w:r>
      <w:r w:rsidRPr="001D41B2">
        <w:rPr>
          <w:rFonts w:ascii="Times New Roman" w:eastAsia="Times New Roman" w:hAnsi="Times New Roman" w:cs="Times New Roman"/>
          <w:bCs/>
          <w:color w:val="000000"/>
          <w:spacing w:val="2"/>
          <w:sz w:val="28"/>
          <w:szCs w:val="28"/>
          <w:lang w:val="uk-UA" w:eastAsia="ru-RU"/>
        </w:rPr>
        <w:t xml:space="preserve"> </w:t>
      </w:r>
      <w:r w:rsidRPr="001D41B2">
        <w:rPr>
          <w:rFonts w:ascii="Times New Roman" w:eastAsia="Times New Roman" w:hAnsi="Times New Roman" w:cs="Times New Roman"/>
          <w:bCs/>
          <w:color w:val="000000"/>
          <w:spacing w:val="2"/>
          <w:sz w:val="28"/>
          <w:szCs w:val="28"/>
          <w:lang w:eastAsia="ru-RU"/>
        </w:rPr>
        <w:t>Инновацион</w:t>
      </w:r>
      <w:r w:rsidRPr="001D41B2">
        <w:rPr>
          <w:rFonts w:ascii="Times New Roman" w:eastAsia="Times New Roman" w:hAnsi="Times New Roman" w:cs="Times New Roman"/>
          <w:bCs/>
          <w:color w:val="000000"/>
          <w:spacing w:val="2"/>
          <w:sz w:val="28"/>
          <w:szCs w:val="28"/>
          <w:lang w:eastAsia="ru-RU"/>
        </w:rPr>
        <w:softHyphen/>
        <w:t>ные методы обучения: особенности кейс-</w:t>
      </w:r>
      <w:proofErr w:type="spellStart"/>
      <w:r w:rsidRPr="001D41B2">
        <w:rPr>
          <w:rFonts w:ascii="Times New Roman" w:eastAsia="Times New Roman" w:hAnsi="Times New Roman" w:cs="Times New Roman"/>
          <w:bCs/>
          <w:color w:val="000000"/>
          <w:spacing w:val="2"/>
          <w:sz w:val="28"/>
          <w:szCs w:val="28"/>
          <w:lang w:eastAsia="ru-RU"/>
        </w:rPr>
        <w:t>стади</w:t>
      </w:r>
      <w:proofErr w:type="spellEnd"/>
      <w:r w:rsidRPr="001D41B2">
        <w:rPr>
          <w:rFonts w:ascii="Times New Roman" w:eastAsia="Times New Roman" w:hAnsi="Times New Roman" w:cs="Times New Roman"/>
          <w:bCs/>
          <w:color w:val="000000"/>
          <w:spacing w:val="2"/>
          <w:sz w:val="28"/>
          <w:szCs w:val="28"/>
          <w:lang w:eastAsia="ru-RU"/>
        </w:rPr>
        <w:t xml:space="preserve"> метода обучения и пути его практического использования. — Ташкент, 2006.</w:t>
      </w:r>
    </w:p>
    <w:p w:rsidR="001D41B2" w:rsidRPr="001D41B2" w:rsidRDefault="001D41B2" w:rsidP="001D41B2">
      <w:pPr>
        <w:widowControl w:val="0"/>
        <w:numPr>
          <w:ilvl w:val="0"/>
          <w:numId w:val="14"/>
        </w:numPr>
        <w:tabs>
          <w:tab w:val="left" w:pos="442"/>
        </w:tabs>
        <w:spacing w:after="0" w:line="360" w:lineRule="auto"/>
        <w:ind w:right="20"/>
        <w:jc w:val="both"/>
        <w:rPr>
          <w:rFonts w:ascii="Times New Roman" w:eastAsia="Times New Roman" w:hAnsi="Times New Roman" w:cs="Times New Roman"/>
          <w:bCs/>
          <w:color w:val="000000"/>
          <w:spacing w:val="2"/>
          <w:sz w:val="28"/>
          <w:szCs w:val="28"/>
          <w:lang w:eastAsia="ru-RU"/>
        </w:rPr>
      </w:pPr>
      <w:r w:rsidRPr="001D41B2">
        <w:rPr>
          <w:rFonts w:ascii="Times New Roman" w:eastAsia="Times New Roman" w:hAnsi="Times New Roman" w:cs="Times New Roman"/>
          <w:bCs/>
          <w:i/>
          <w:iCs/>
          <w:color w:val="000000"/>
          <w:spacing w:val="7"/>
          <w:sz w:val="28"/>
          <w:szCs w:val="28"/>
          <w:lang w:eastAsia="ru-RU"/>
        </w:rPr>
        <w:t>Гладких И. В.</w:t>
      </w:r>
      <w:r w:rsidRPr="001D41B2">
        <w:rPr>
          <w:rFonts w:ascii="Times New Roman" w:eastAsia="Times New Roman" w:hAnsi="Times New Roman" w:cs="Times New Roman"/>
          <w:bCs/>
          <w:color w:val="000000"/>
          <w:spacing w:val="2"/>
          <w:sz w:val="28"/>
          <w:szCs w:val="28"/>
          <w:lang w:eastAsia="ru-RU"/>
        </w:rPr>
        <w:t xml:space="preserve"> Методические рекомендации по разработке учебных кейсов. — СПб</w:t>
      </w:r>
      <w:proofErr w:type="gramStart"/>
      <w:r w:rsidRPr="001D41B2">
        <w:rPr>
          <w:rFonts w:ascii="Times New Roman" w:eastAsia="Times New Roman" w:hAnsi="Times New Roman" w:cs="Times New Roman"/>
          <w:bCs/>
          <w:color w:val="000000"/>
          <w:spacing w:val="2"/>
          <w:sz w:val="28"/>
          <w:szCs w:val="28"/>
          <w:lang w:eastAsia="ru-RU"/>
        </w:rPr>
        <w:t xml:space="preserve">., </w:t>
      </w:r>
      <w:proofErr w:type="gramEnd"/>
      <w:r w:rsidRPr="001D41B2">
        <w:rPr>
          <w:rFonts w:ascii="Times New Roman" w:eastAsia="Times New Roman" w:hAnsi="Times New Roman" w:cs="Times New Roman"/>
          <w:bCs/>
          <w:color w:val="000000"/>
          <w:spacing w:val="2"/>
          <w:sz w:val="28"/>
          <w:szCs w:val="28"/>
          <w:lang w:eastAsia="ru-RU"/>
        </w:rPr>
        <w:t>2004.</w:t>
      </w:r>
    </w:p>
    <w:p w:rsidR="001D41B2" w:rsidRPr="001D41B2" w:rsidRDefault="001D41B2" w:rsidP="001D41B2">
      <w:pPr>
        <w:widowControl w:val="0"/>
        <w:numPr>
          <w:ilvl w:val="0"/>
          <w:numId w:val="14"/>
        </w:numPr>
        <w:tabs>
          <w:tab w:val="left" w:pos="442"/>
        </w:tabs>
        <w:spacing w:after="0" w:line="360" w:lineRule="auto"/>
        <w:ind w:right="20"/>
        <w:jc w:val="both"/>
        <w:rPr>
          <w:rFonts w:ascii="Times New Roman" w:eastAsia="Times New Roman" w:hAnsi="Times New Roman" w:cs="Times New Roman"/>
          <w:bCs/>
          <w:color w:val="000000"/>
          <w:spacing w:val="2"/>
          <w:sz w:val="28"/>
          <w:szCs w:val="28"/>
          <w:lang w:eastAsia="ru-RU"/>
        </w:rPr>
      </w:pPr>
      <w:r w:rsidRPr="001D41B2">
        <w:rPr>
          <w:rFonts w:ascii="Times New Roman" w:eastAsia="Times New Roman" w:hAnsi="Times New Roman" w:cs="Times New Roman"/>
          <w:bCs/>
          <w:i/>
          <w:iCs/>
          <w:color w:val="000000"/>
          <w:spacing w:val="7"/>
          <w:sz w:val="28"/>
          <w:szCs w:val="28"/>
          <w:lang w:eastAsia="ru-RU"/>
        </w:rPr>
        <w:t xml:space="preserve">Кайзер Ф.-Й., </w:t>
      </w:r>
      <w:proofErr w:type="spellStart"/>
      <w:r w:rsidRPr="001D41B2">
        <w:rPr>
          <w:rFonts w:ascii="Times New Roman" w:eastAsia="Times New Roman" w:hAnsi="Times New Roman" w:cs="Times New Roman"/>
          <w:bCs/>
          <w:i/>
          <w:iCs/>
          <w:color w:val="000000"/>
          <w:spacing w:val="7"/>
          <w:sz w:val="28"/>
          <w:szCs w:val="28"/>
          <w:lang w:eastAsia="ru-RU"/>
        </w:rPr>
        <w:t>Камински</w:t>
      </w:r>
      <w:proofErr w:type="spellEnd"/>
      <w:r w:rsidRPr="001D41B2">
        <w:rPr>
          <w:rFonts w:ascii="Times New Roman" w:eastAsia="Times New Roman" w:hAnsi="Times New Roman" w:cs="Times New Roman"/>
          <w:bCs/>
          <w:i/>
          <w:iCs/>
          <w:color w:val="000000"/>
          <w:spacing w:val="7"/>
          <w:sz w:val="28"/>
          <w:szCs w:val="28"/>
          <w:lang w:eastAsia="ru-RU"/>
        </w:rPr>
        <w:t xml:space="preserve"> X.</w:t>
      </w:r>
      <w:r w:rsidRPr="001D41B2">
        <w:rPr>
          <w:rFonts w:ascii="Times New Roman" w:eastAsia="Times New Roman" w:hAnsi="Times New Roman" w:cs="Times New Roman"/>
          <w:bCs/>
          <w:color w:val="000000"/>
          <w:spacing w:val="2"/>
          <w:sz w:val="28"/>
          <w:szCs w:val="28"/>
          <w:lang w:eastAsia="ru-RU"/>
        </w:rPr>
        <w:t xml:space="preserve"> Методика преподавания экономических дисциплин. Основы концепции, направ</w:t>
      </w:r>
      <w:r w:rsidRPr="001D41B2">
        <w:rPr>
          <w:rFonts w:ascii="Times New Roman" w:eastAsia="Times New Roman" w:hAnsi="Times New Roman" w:cs="Times New Roman"/>
          <w:bCs/>
          <w:color w:val="000000"/>
          <w:spacing w:val="2"/>
          <w:sz w:val="28"/>
          <w:szCs w:val="28"/>
          <w:lang w:eastAsia="ru-RU"/>
        </w:rPr>
        <w:softHyphen/>
        <w:t>ленной на активизацию процесса обучения, с примерами. — СПб</w:t>
      </w:r>
      <w:proofErr w:type="gramStart"/>
      <w:r w:rsidRPr="001D41B2">
        <w:rPr>
          <w:rFonts w:ascii="Times New Roman" w:eastAsia="Times New Roman" w:hAnsi="Times New Roman" w:cs="Times New Roman"/>
          <w:bCs/>
          <w:color w:val="000000"/>
          <w:spacing w:val="2"/>
          <w:sz w:val="28"/>
          <w:szCs w:val="28"/>
          <w:lang w:eastAsia="ru-RU"/>
        </w:rPr>
        <w:t xml:space="preserve">.: </w:t>
      </w:r>
      <w:proofErr w:type="gramEnd"/>
      <w:r w:rsidRPr="001D41B2">
        <w:rPr>
          <w:rFonts w:ascii="Times New Roman" w:eastAsia="Times New Roman" w:hAnsi="Times New Roman" w:cs="Times New Roman"/>
          <w:bCs/>
          <w:color w:val="000000"/>
          <w:spacing w:val="2"/>
          <w:sz w:val="28"/>
          <w:szCs w:val="28"/>
          <w:lang w:eastAsia="ru-RU"/>
        </w:rPr>
        <w:t>НПО «Мир и семья», 2002.</w:t>
      </w:r>
    </w:p>
    <w:p w:rsidR="001D41B2" w:rsidRPr="001D41B2" w:rsidRDefault="001D41B2" w:rsidP="001D41B2">
      <w:pPr>
        <w:widowControl w:val="0"/>
        <w:numPr>
          <w:ilvl w:val="0"/>
          <w:numId w:val="14"/>
        </w:numPr>
        <w:tabs>
          <w:tab w:val="left" w:pos="447"/>
        </w:tabs>
        <w:spacing w:after="0" w:line="360" w:lineRule="auto"/>
        <w:ind w:right="20"/>
        <w:jc w:val="both"/>
        <w:rPr>
          <w:rFonts w:ascii="Times New Roman" w:eastAsia="Times New Roman" w:hAnsi="Times New Roman" w:cs="Times New Roman"/>
          <w:bCs/>
          <w:color w:val="000000"/>
          <w:spacing w:val="2"/>
          <w:sz w:val="28"/>
          <w:szCs w:val="28"/>
          <w:lang w:eastAsia="ru-RU"/>
        </w:rPr>
      </w:pPr>
      <w:r w:rsidRPr="001D41B2">
        <w:rPr>
          <w:rFonts w:ascii="Times New Roman" w:eastAsia="Times New Roman" w:hAnsi="Times New Roman" w:cs="Times New Roman"/>
          <w:bCs/>
          <w:i/>
          <w:iCs/>
          <w:color w:val="000000"/>
          <w:spacing w:val="7"/>
          <w:sz w:val="28"/>
          <w:szCs w:val="28"/>
          <w:lang w:eastAsia="ru-RU"/>
        </w:rPr>
        <w:t>Смолянинова О. Г.</w:t>
      </w:r>
      <w:r w:rsidRPr="001D41B2">
        <w:rPr>
          <w:rFonts w:ascii="Times New Roman" w:eastAsia="Times New Roman" w:hAnsi="Times New Roman" w:cs="Times New Roman"/>
          <w:bCs/>
          <w:color w:val="000000"/>
          <w:spacing w:val="2"/>
          <w:sz w:val="28"/>
          <w:szCs w:val="28"/>
          <w:lang w:eastAsia="ru-RU"/>
        </w:rPr>
        <w:t xml:space="preserve"> Дидактические возможности метода </w:t>
      </w:r>
      <w:r w:rsidRPr="001D41B2">
        <w:rPr>
          <w:rFonts w:ascii="Times New Roman" w:eastAsia="Times New Roman" w:hAnsi="Times New Roman" w:cs="Times New Roman"/>
          <w:bCs/>
          <w:color w:val="000000"/>
          <w:spacing w:val="2"/>
          <w:sz w:val="28"/>
          <w:szCs w:val="28"/>
          <w:lang w:val="en-US" w:eastAsia="ru-RU"/>
        </w:rPr>
        <w:t>case</w:t>
      </w:r>
      <w:r w:rsidRPr="001D41B2">
        <w:rPr>
          <w:rFonts w:ascii="Times New Roman" w:eastAsia="Times New Roman" w:hAnsi="Times New Roman" w:cs="Times New Roman"/>
          <w:bCs/>
          <w:color w:val="000000"/>
          <w:spacing w:val="2"/>
          <w:sz w:val="28"/>
          <w:szCs w:val="28"/>
          <w:lang w:eastAsia="ru-RU"/>
        </w:rPr>
        <w:t>-</w:t>
      </w:r>
      <w:r w:rsidRPr="001D41B2">
        <w:rPr>
          <w:rFonts w:ascii="Times New Roman" w:eastAsia="Times New Roman" w:hAnsi="Times New Roman" w:cs="Times New Roman"/>
          <w:bCs/>
          <w:color w:val="000000"/>
          <w:spacing w:val="2"/>
          <w:sz w:val="28"/>
          <w:szCs w:val="28"/>
          <w:lang w:val="en-US" w:eastAsia="ru-RU"/>
        </w:rPr>
        <w:t>study</w:t>
      </w:r>
      <w:r w:rsidRPr="001D41B2">
        <w:rPr>
          <w:rFonts w:ascii="Times New Roman" w:eastAsia="Times New Roman" w:hAnsi="Times New Roman" w:cs="Times New Roman"/>
          <w:bCs/>
          <w:color w:val="000000"/>
          <w:spacing w:val="2"/>
          <w:sz w:val="28"/>
          <w:szCs w:val="28"/>
          <w:lang w:eastAsia="ru-RU"/>
        </w:rPr>
        <w:t xml:space="preserve"> в обучении студентов [Электронный ресурс]. — Режим доступа: </w:t>
      </w:r>
      <w:hyperlink r:id="rId9" w:history="1">
        <w:r w:rsidRPr="001D41B2">
          <w:rPr>
            <w:rFonts w:ascii="Times New Roman" w:eastAsia="Times New Roman" w:hAnsi="Times New Roman" w:cs="Times New Roman"/>
            <w:bCs/>
            <w:color w:val="000080"/>
            <w:spacing w:val="2"/>
            <w:sz w:val="28"/>
            <w:szCs w:val="28"/>
            <w:u w:val="single"/>
            <w:lang w:val="de-DE" w:eastAsia="ru-RU"/>
          </w:rPr>
          <w:t>www.</w:t>
        </w:r>
        <w:proofErr w:type="spellStart"/>
        <w:r w:rsidRPr="001D41B2">
          <w:rPr>
            <w:rFonts w:ascii="Times New Roman" w:eastAsia="Times New Roman" w:hAnsi="Times New Roman" w:cs="Times New Roman"/>
            <w:bCs/>
            <w:color w:val="000080"/>
            <w:spacing w:val="2"/>
            <w:sz w:val="28"/>
            <w:szCs w:val="28"/>
            <w:u w:val="single"/>
            <w:lang w:val="en-US" w:eastAsia="ru-RU"/>
          </w:rPr>
          <w:t>lan</w:t>
        </w:r>
        <w:proofErr w:type="spellEnd"/>
        <w:r w:rsidRPr="001D41B2">
          <w:rPr>
            <w:rFonts w:ascii="Times New Roman" w:eastAsia="Times New Roman" w:hAnsi="Times New Roman" w:cs="Times New Roman"/>
            <w:bCs/>
            <w:color w:val="000080"/>
            <w:spacing w:val="2"/>
            <w:sz w:val="28"/>
            <w:szCs w:val="28"/>
            <w:u w:val="single"/>
            <w:lang w:eastAsia="ru-RU"/>
          </w:rPr>
          <w:t>.</w:t>
        </w:r>
        <w:proofErr w:type="spellStart"/>
        <w:r w:rsidRPr="001D41B2">
          <w:rPr>
            <w:rFonts w:ascii="Times New Roman" w:eastAsia="Times New Roman" w:hAnsi="Times New Roman" w:cs="Times New Roman"/>
            <w:bCs/>
            <w:color w:val="000080"/>
            <w:spacing w:val="2"/>
            <w:sz w:val="28"/>
            <w:szCs w:val="28"/>
            <w:u w:val="single"/>
            <w:lang w:val="en-US" w:eastAsia="ru-RU"/>
          </w:rPr>
          <w:t>krasu</w:t>
        </w:r>
        <w:proofErr w:type="spellEnd"/>
        <w:r w:rsidRPr="001D41B2">
          <w:rPr>
            <w:rFonts w:ascii="Times New Roman" w:eastAsia="Times New Roman" w:hAnsi="Times New Roman" w:cs="Times New Roman"/>
            <w:bCs/>
            <w:color w:val="000080"/>
            <w:spacing w:val="2"/>
            <w:sz w:val="28"/>
            <w:szCs w:val="28"/>
            <w:u w:val="single"/>
            <w:lang w:eastAsia="ru-RU"/>
          </w:rPr>
          <w:t>.</w:t>
        </w:r>
        <w:proofErr w:type="spellStart"/>
        <w:r w:rsidRPr="001D41B2">
          <w:rPr>
            <w:rFonts w:ascii="Times New Roman" w:eastAsia="Times New Roman" w:hAnsi="Times New Roman" w:cs="Times New Roman"/>
            <w:bCs/>
            <w:color w:val="000080"/>
            <w:spacing w:val="2"/>
            <w:sz w:val="28"/>
            <w:szCs w:val="28"/>
            <w:u w:val="single"/>
            <w:lang w:val="en-US" w:eastAsia="ru-RU"/>
          </w:rPr>
          <w:t>ru</w:t>
        </w:r>
        <w:proofErr w:type="spellEnd"/>
      </w:hyperlink>
      <w:r w:rsidRPr="001D41B2">
        <w:rPr>
          <w:rFonts w:ascii="Times New Roman" w:eastAsia="Times New Roman" w:hAnsi="Times New Roman" w:cs="Times New Roman"/>
          <w:bCs/>
          <w:color w:val="000000"/>
          <w:spacing w:val="2"/>
          <w:sz w:val="28"/>
          <w:szCs w:val="28"/>
          <w:lang w:eastAsia="ru-RU"/>
        </w:rPr>
        <w:t>.</w:t>
      </w:r>
    </w:p>
    <w:p w:rsidR="001D41B2" w:rsidRPr="001D41B2" w:rsidRDefault="001A2534" w:rsidP="001D41B2">
      <w:pPr>
        <w:widowControl w:val="0"/>
        <w:numPr>
          <w:ilvl w:val="0"/>
          <w:numId w:val="14"/>
        </w:numPr>
        <w:tabs>
          <w:tab w:val="left" w:pos="440"/>
        </w:tabs>
        <w:spacing w:after="0" w:line="360" w:lineRule="auto"/>
        <w:jc w:val="both"/>
        <w:rPr>
          <w:rFonts w:ascii="Times New Roman" w:eastAsia="Times New Roman" w:hAnsi="Times New Roman" w:cs="Times New Roman"/>
          <w:bCs/>
          <w:color w:val="000000"/>
          <w:spacing w:val="2"/>
          <w:sz w:val="28"/>
          <w:szCs w:val="28"/>
          <w:lang w:val="en-US" w:eastAsia="ru-RU"/>
        </w:rPr>
      </w:pPr>
      <w:hyperlink r:id="rId10" w:history="1">
        <w:r w:rsidR="001D41B2" w:rsidRPr="001D41B2">
          <w:rPr>
            <w:rFonts w:ascii="Times New Roman" w:eastAsia="Times New Roman" w:hAnsi="Times New Roman" w:cs="Times New Roman"/>
            <w:bCs/>
            <w:color w:val="000080"/>
            <w:spacing w:val="2"/>
            <w:sz w:val="28"/>
            <w:szCs w:val="28"/>
            <w:u w:val="single"/>
            <w:lang w:val="en-US" w:eastAsia="ru-RU"/>
          </w:rPr>
          <w:t>www.nmc.od</w:t>
        </w:r>
        <w:r w:rsidR="001D41B2" w:rsidRPr="001D41B2">
          <w:rPr>
            <w:rFonts w:ascii="Times New Roman" w:eastAsia="Times New Roman" w:hAnsi="Times New Roman" w:cs="Times New Roman"/>
            <w:bCs/>
            <w:color w:val="000080"/>
            <w:spacing w:val="2"/>
            <w:sz w:val="28"/>
            <w:szCs w:val="28"/>
            <w:u w:val="single"/>
            <w:lang w:val="de-DE" w:eastAsia="ru-RU"/>
          </w:rPr>
          <w:t>.</w:t>
        </w:r>
        <w:proofErr w:type="spellStart"/>
        <w:r w:rsidR="001D41B2" w:rsidRPr="001D41B2">
          <w:rPr>
            <w:rFonts w:ascii="Times New Roman" w:eastAsia="Times New Roman" w:hAnsi="Times New Roman" w:cs="Times New Roman"/>
            <w:bCs/>
            <w:color w:val="000080"/>
            <w:spacing w:val="2"/>
            <w:sz w:val="28"/>
            <w:szCs w:val="28"/>
            <w:u w:val="single"/>
            <w:lang w:val="de-DE" w:eastAsia="ru-RU"/>
          </w:rPr>
          <w:t>ua</w:t>
        </w:r>
        <w:proofErr w:type="spellEnd"/>
        <w:r w:rsidR="001D41B2" w:rsidRPr="001D41B2">
          <w:rPr>
            <w:rFonts w:ascii="Times New Roman" w:eastAsia="Times New Roman" w:hAnsi="Times New Roman" w:cs="Times New Roman"/>
            <w:bCs/>
            <w:color w:val="000080"/>
            <w:spacing w:val="2"/>
            <w:sz w:val="28"/>
            <w:szCs w:val="28"/>
            <w:u w:val="single"/>
            <w:lang w:val="de-DE" w:eastAsia="ru-RU"/>
          </w:rPr>
          <w:t>/</w:t>
        </w:r>
        <w:proofErr w:type="spellStart"/>
        <w:r w:rsidR="001D41B2" w:rsidRPr="001D41B2">
          <w:rPr>
            <w:rFonts w:ascii="Times New Roman" w:eastAsia="Times New Roman" w:hAnsi="Times New Roman" w:cs="Times New Roman"/>
            <w:bCs/>
            <w:color w:val="000080"/>
            <w:spacing w:val="2"/>
            <w:sz w:val="28"/>
            <w:szCs w:val="28"/>
            <w:u w:val="single"/>
            <w:lang w:val="de-DE" w:eastAsia="ru-RU"/>
          </w:rPr>
          <w:t>wp</w:t>
        </w:r>
        <w:proofErr w:type="spellEnd"/>
        <w:r w:rsidR="001D41B2" w:rsidRPr="001D41B2">
          <w:rPr>
            <w:rFonts w:ascii="Times New Roman" w:eastAsia="Times New Roman" w:hAnsi="Times New Roman" w:cs="Times New Roman"/>
            <w:bCs/>
            <w:color w:val="000080"/>
            <w:spacing w:val="2"/>
            <w:sz w:val="28"/>
            <w:szCs w:val="28"/>
            <w:u w:val="single"/>
            <w:lang w:val="de-DE" w:eastAsia="ru-RU"/>
          </w:rPr>
          <w:t>.</w:t>
        </w:r>
        <w:r w:rsidR="001D41B2" w:rsidRPr="001D41B2">
          <w:rPr>
            <w:rFonts w:ascii="Times New Roman" w:eastAsia="Times New Roman" w:hAnsi="Times New Roman" w:cs="Times New Roman"/>
            <w:bCs/>
            <w:color w:val="000080"/>
            <w:spacing w:val="2"/>
            <w:sz w:val="28"/>
            <w:szCs w:val="28"/>
            <w:u w:val="single"/>
            <w:lang w:val="en-US" w:eastAsia="ru-RU"/>
          </w:rPr>
          <w:t>../</w:t>
        </w:r>
        <w:proofErr w:type="spellStart"/>
        <w:r w:rsidR="001D41B2" w:rsidRPr="001D41B2">
          <w:rPr>
            <w:rFonts w:ascii="Times New Roman" w:eastAsia="Times New Roman" w:hAnsi="Times New Roman" w:cs="Times New Roman"/>
            <w:bCs/>
            <w:color w:val="000080"/>
            <w:spacing w:val="2"/>
            <w:sz w:val="28"/>
            <w:szCs w:val="28"/>
            <w:u w:val="single"/>
            <w:lang w:val="en-US" w:eastAsia="ru-RU"/>
          </w:rPr>
          <w:t>GrebenkovaJkey</w:t>
        </w:r>
        <w:proofErr w:type="spellEnd"/>
      </w:hyperlink>
      <w:r w:rsidR="001D41B2" w:rsidRPr="001D41B2">
        <w:rPr>
          <w:rFonts w:ascii="Times New Roman" w:eastAsia="Times New Roman" w:hAnsi="Times New Roman" w:cs="Times New Roman"/>
          <w:bCs/>
          <w:color w:val="000000"/>
          <w:spacing w:val="2"/>
          <w:sz w:val="28"/>
          <w:szCs w:val="28"/>
          <w:lang w:val="en-US" w:eastAsia="ru-RU"/>
        </w:rPr>
        <w:t xml:space="preserve"> s.doc.</w:t>
      </w:r>
    </w:p>
    <w:p w:rsidR="001D41B2" w:rsidRDefault="001D41B2" w:rsidP="001D41B2">
      <w:pPr>
        <w:pStyle w:val="a7"/>
        <w:framePr w:w="792" w:h="211" w:hRule="exact" w:wrap="none" w:vAnchor="page" w:hAnchor="page" w:x="9603" w:y="2025"/>
        <w:numPr>
          <w:ilvl w:val="0"/>
          <w:numId w:val="14"/>
        </w:numPr>
        <w:shd w:val="clear" w:color="auto" w:fill="auto"/>
        <w:spacing w:line="180" w:lineRule="exact"/>
      </w:pPr>
      <w:proofErr w:type="spellStart"/>
      <w:r>
        <w:t>Таблиця</w:t>
      </w:r>
      <w:proofErr w:type="spellEnd"/>
      <w:r>
        <w:t xml:space="preserve"> 1</w:t>
      </w:r>
    </w:p>
    <w:p w:rsidR="00EA01A4" w:rsidRPr="00EA01A4" w:rsidRDefault="001D41B2" w:rsidP="001D41B2">
      <w:pPr>
        <w:widowControl w:val="0"/>
        <w:spacing w:after="0" w:line="360" w:lineRule="auto"/>
        <w:ind w:left="340" w:right="20"/>
        <w:jc w:val="both"/>
        <w:rPr>
          <w:rFonts w:ascii="Times New Roman" w:eastAsia="Times New Roman" w:hAnsi="Times New Roman" w:cs="Times New Roman"/>
          <w:color w:val="000000"/>
          <w:spacing w:val="4"/>
          <w:sz w:val="24"/>
          <w:szCs w:val="24"/>
          <w:lang w:val="uk-UA" w:eastAsia="ru-RU"/>
        </w:rPr>
      </w:pPr>
      <w:r w:rsidRPr="001D41B2">
        <w:rPr>
          <w:rFonts w:ascii="Times New Roman" w:eastAsia="Times New Roman" w:hAnsi="Times New Roman" w:cs="Times New Roman"/>
          <w:color w:val="000000"/>
          <w:spacing w:val="4"/>
          <w:sz w:val="24"/>
          <w:szCs w:val="24"/>
          <w:lang w:val="uk-UA" w:eastAsia="ru-RU"/>
        </w:rPr>
        <w:t>Таблиця 1</w:t>
      </w:r>
    </w:p>
    <w:p w:rsidR="001D41B2" w:rsidRDefault="001D41B2" w:rsidP="001D41B2">
      <w:pPr>
        <w:pStyle w:val="a7"/>
        <w:framePr w:w="792" w:h="211" w:hRule="exact" w:wrap="none" w:vAnchor="page" w:hAnchor="page" w:x="9603" w:y="2025"/>
        <w:shd w:val="clear" w:color="auto" w:fill="auto"/>
        <w:spacing w:line="180" w:lineRule="exact"/>
      </w:pPr>
      <w:proofErr w:type="spellStart"/>
      <w:r>
        <w:t>Таблиця</w:t>
      </w:r>
      <w:proofErr w:type="spellEnd"/>
      <w:r>
        <w:t xml:space="preserve"> 1</w:t>
      </w:r>
    </w:p>
    <w:p w:rsidR="001D41B2" w:rsidRPr="001D41B2" w:rsidRDefault="001D41B2" w:rsidP="001D41B2">
      <w:pPr>
        <w:framePr w:w="7229" w:h="218" w:hRule="exact" w:wrap="none" w:vAnchor="page" w:hAnchor="page" w:x="2761" w:y="7921"/>
        <w:widowControl w:val="0"/>
        <w:spacing w:after="0" w:line="180" w:lineRule="exact"/>
        <w:ind w:left="100"/>
        <w:rPr>
          <w:rFonts w:ascii="Times New Roman" w:eastAsia="Times New Roman" w:hAnsi="Times New Roman" w:cs="Times New Roman"/>
          <w:b/>
          <w:bCs/>
          <w:color w:val="000000"/>
          <w:spacing w:val="2"/>
          <w:sz w:val="18"/>
          <w:szCs w:val="18"/>
          <w:lang w:val="uk-UA" w:eastAsia="ru-RU"/>
        </w:rPr>
      </w:pPr>
      <w:r w:rsidRPr="001D41B2">
        <w:rPr>
          <w:rFonts w:ascii="Times New Roman" w:eastAsia="Times New Roman" w:hAnsi="Times New Roman" w:cs="Times New Roman"/>
          <w:b/>
          <w:bCs/>
          <w:color w:val="000000"/>
          <w:spacing w:val="2"/>
          <w:sz w:val="18"/>
          <w:szCs w:val="18"/>
          <w:lang w:val="uk-UA" w:eastAsia="ru-RU"/>
        </w:rPr>
        <w:t>СТРУКТУРА СЕМІНАРУ З ЕЛЕМЕНТАМИ ТРЕНІНГУ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0"/>
        <w:gridCol w:w="3600"/>
        <w:gridCol w:w="1387"/>
        <w:gridCol w:w="3720"/>
      </w:tblGrid>
      <w:tr w:rsidR="001D41B2" w:rsidRPr="001D41B2" w:rsidTr="000F46A7">
        <w:trPr>
          <w:trHeight w:hRule="exact" w:val="624"/>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6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w:t>
            </w:r>
          </w:p>
          <w:p w:rsidR="001D41B2" w:rsidRPr="001D41B2" w:rsidRDefault="001D41B2" w:rsidP="001D41B2">
            <w:pPr>
              <w:framePr w:w="9317" w:h="5069" w:wrap="none" w:vAnchor="page" w:hAnchor="page" w:x="1681" w:y="8356"/>
              <w:widowControl w:val="0"/>
              <w:spacing w:before="60"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Candara" w:eastAsia="Candara" w:hAnsi="Candara" w:cs="Candara"/>
                <w:color w:val="000000"/>
                <w:spacing w:val="1"/>
                <w:sz w:val="18"/>
                <w:szCs w:val="18"/>
                <w:lang w:val="uk-UA" w:eastAsia="ru-RU"/>
              </w:rPr>
              <w:t>з/п</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Pr>
                <w:rFonts w:ascii="Candara" w:eastAsia="Candara" w:hAnsi="Candara" w:cs="Candara"/>
                <w:color w:val="000000"/>
                <w:spacing w:val="1"/>
                <w:sz w:val="18"/>
                <w:szCs w:val="18"/>
                <w:lang w:val="uk-UA" w:eastAsia="ru-RU"/>
              </w:rPr>
              <w:t>Види роботи</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before="60" w:after="0" w:line="180" w:lineRule="exact"/>
              <w:jc w:val="center"/>
              <w:rPr>
                <w:rFonts w:ascii="Times New Roman" w:eastAsia="Times New Roman" w:hAnsi="Times New Roman" w:cs="Times New Roman"/>
                <w:color w:val="000000"/>
                <w:spacing w:val="2"/>
                <w:sz w:val="18"/>
                <w:szCs w:val="18"/>
                <w:lang w:val="uk-UA" w:eastAsia="ru-RU"/>
              </w:rPr>
            </w:pPr>
            <w:r>
              <w:rPr>
                <w:rFonts w:ascii="Candara" w:eastAsia="Candara" w:hAnsi="Candara" w:cs="Candara"/>
                <w:color w:val="000000"/>
                <w:spacing w:val="1"/>
                <w:sz w:val="18"/>
                <w:szCs w:val="18"/>
                <w:lang w:val="uk-UA" w:eastAsia="ru-RU"/>
              </w:rPr>
              <w:t>Орієнтовна тривалість</w:t>
            </w:r>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Pr>
                <w:rFonts w:ascii="Candara" w:eastAsia="Candara" w:hAnsi="Candara" w:cs="Candara"/>
                <w:color w:val="000000"/>
                <w:spacing w:val="1"/>
                <w:sz w:val="18"/>
                <w:szCs w:val="18"/>
                <w:lang w:val="uk-UA" w:eastAsia="ru-RU"/>
              </w:rPr>
              <w:t>Забезпечення</w:t>
            </w:r>
          </w:p>
        </w:tc>
      </w:tr>
      <w:tr w:rsidR="001D41B2" w:rsidRPr="001D41B2" w:rsidTr="000F46A7">
        <w:trPr>
          <w:trHeight w:hRule="exact" w:val="312"/>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right="240"/>
              <w:jc w:val="right"/>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1</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Вступ</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2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Презентація</w:t>
            </w:r>
          </w:p>
        </w:tc>
      </w:tr>
      <w:tr w:rsidR="001D41B2" w:rsidRPr="001D41B2" w:rsidTr="000F46A7">
        <w:trPr>
          <w:trHeight w:hRule="exact" w:val="547"/>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2</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4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Привітання. </w:t>
            </w:r>
            <w:r w:rsidRPr="001D41B2">
              <w:rPr>
                <w:rFonts w:ascii="Times New Roman" w:eastAsia="Times New Roman" w:hAnsi="Times New Roman" w:cs="Times New Roman"/>
                <w:i/>
                <w:iCs/>
                <w:color w:val="000000"/>
                <w:spacing w:val="2"/>
                <w:sz w:val="18"/>
                <w:szCs w:val="18"/>
                <w:lang w:val="uk-UA" w:eastAsia="ru-RU"/>
              </w:rPr>
              <w:t>Вправа</w:t>
            </w:r>
            <w:r w:rsidRPr="001D41B2">
              <w:rPr>
                <w:rFonts w:ascii="Candara" w:eastAsia="Candara" w:hAnsi="Candara" w:cs="Candara"/>
                <w:color w:val="000000"/>
                <w:spacing w:val="1"/>
                <w:sz w:val="18"/>
                <w:szCs w:val="18"/>
                <w:lang w:val="uk-UA" w:eastAsia="ru-RU"/>
              </w:rPr>
              <w:t xml:space="preserve"> </w:t>
            </w:r>
            <w:r w:rsidRPr="001D41B2">
              <w:rPr>
                <w:rFonts w:ascii="Times New Roman" w:eastAsia="Times New Roman" w:hAnsi="Times New Roman" w:cs="Times New Roman"/>
                <w:color w:val="000000"/>
                <w:spacing w:val="2"/>
                <w:sz w:val="18"/>
                <w:szCs w:val="18"/>
                <w:lang w:val="uk-UA" w:eastAsia="ru-RU"/>
              </w:rPr>
              <w:t>«Який я?»</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5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Презентація</w:t>
            </w:r>
          </w:p>
        </w:tc>
      </w:tr>
      <w:tr w:rsidR="001D41B2" w:rsidRPr="001D41B2" w:rsidTr="000F46A7">
        <w:trPr>
          <w:trHeight w:hRule="exact" w:val="307"/>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3</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Активізація уваги учасників</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2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Презентація</w:t>
            </w:r>
          </w:p>
        </w:tc>
      </w:tr>
      <w:tr w:rsidR="001D41B2" w:rsidRPr="001D41B2" w:rsidTr="000F46A7">
        <w:trPr>
          <w:trHeight w:hRule="exact" w:val="547"/>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4</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i/>
                <w:iCs/>
                <w:color w:val="000000"/>
                <w:spacing w:val="2"/>
                <w:sz w:val="18"/>
                <w:szCs w:val="18"/>
                <w:lang w:val="uk-UA" w:eastAsia="ru-RU"/>
              </w:rPr>
              <w:t>Вправа</w:t>
            </w:r>
            <w:r w:rsidRPr="001D41B2">
              <w:rPr>
                <w:rFonts w:ascii="Candara" w:eastAsia="Candara" w:hAnsi="Candara" w:cs="Candara"/>
                <w:color w:val="000000"/>
                <w:spacing w:val="1"/>
                <w:sz w:val="18"/>
                <w:szCs w:val="18"/>
                <w:lang w:val="uk-UA" w:eastAsia="ru-RU"/>
              </w:rPr>
              <w:t xml:space="preserve"> </w:t>
            </w:r>
            <w:r w:rsidRPr="001D41B2">
              <w:rPr>
                <w:rFonts w:ascii="Times New Roman" w:eastAsia="Times New Roman" w:hAnsi="Times New Roman" w:cs="Times New Roman"/>
                <w:color w:val="000000"/>
                <w:spacing w:val="2"/>
                <w:sz w:val="18"/>
                <w:szCs w:val="18"/>
                <w:lang w:val="uk-UA" w:eastAsia="ru-RU"/>
              </w:rPr>
              <w:t>«Наші правила»</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3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45"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Плакат «Правила семінару з елементами тренінгу»</w:t>
            </w:r>
          </w:p>
        </w:tc>
      </w:tr>
      <w:tr w:rsidR="001D41B2" w:rsidRPr="001D41B2" w:rsidTr="000F46A7">
        <w:trPr>
          <w:trHeight w:hRule="exact" w:val="542"/>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5</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35"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Повідомлення теми, мети, завдань семі</w:t>
            </w:r>
            <w:r w:rsidRPr="001D41B2">
              <w:rPr>
                <w:rFonts w:ascii="Times New Roman" w:eastAsia="Times New Roman" w:hAnsi="Times New Roman" w:cs="Times New Roman"/>
                <w:color w:val="000000"/>
                <w:spacing w:val="2"/>
                <w:sz w:val="18"/>
                <w:szCs w:val="18"/>
                <w:lang w:val="uk-UA" w:eastAsia="ru-RU"/>
              </w:rPr>
              <w:softHyphen/>
              <w:t>нару з елементами тренінгу</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2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Презентація</w:t>
            </w:r>
          </w:p>
        </w:tc>
      </w:tr>
      <w:tr w:rsidR="001D41B2" w:rsidRPr="001D41B2" w:rsidTr="000F46A7">
        <w:trPr>
          <w:trHeight w:hRule="exact" w:val="542"/>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right="240"/>
              <w:jc w:val="right"/>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6</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Очікування</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5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40" w:lineRule="exact"/>
              <w:jc w:val="both"/>
              <w:rPr>
                <w:rFonts w:ascii="Times New Roman" w:eastAsia="Times New Roman" w:hAnsi="Times New Roman" w:cs="Times New Roman"/>
                <w:color w:val="000000"/>
                <w:spacing w:val="2"/>
                <w:sz w:val="18"/>
                <w:szCs w:val="18"/>
                <w:lang w:val="uk-UA" w:eastAsia="ru-RU"/>
              </w:rPr>
            </w:pPr>
            <w:proofErr w:type="spellStart"/>
            <w:r w:rsidRPr="001D41B2">
              <w:rPr>
                <w:rFonts w:ascii="Times New Roman" w:eastAsia="Times New Roman" w:hAnsi="Times New Roman" w:cs="Times New Roman"/>
                <w:color w:val="000000"/>
                <w:spacing w:val="2"/>
                <w:sz w:val="18"/>
                <w:szCs w:val="18"/>
                <w:lang w:val="uk-UA" w:eastAsia="ru-RU"/>
              </w:rPr>
              <w:t>Роздатковий</w:t>
            </w:r>
            <w:proofErr w:type="spellEnd"/>
            <w:r w:rsidRPr="001D41B2">
              <w:rPr>
                <w:rFonts w:ascii="Times New Roman" w:eastAsia="Times New Roman" w:hAnsi="Times New Roman" w:cs="Times New Roman"/>
                <w:color w:val="000000"/>
                <w:spacing w:val="2"/>
                <w:sz w:val="18"/>
                <w:szCs w:val="18"/>
                <w:lang w:val="uk-UA" w:eastAsia="ru-RU"/>
              </w:rPr>
              <w:t xml:space="preserve"> матеріал </w:t>
            </w:r>
            <w:r w:rsidRPr="001D41B2">
              <w:rPr>
                <w:rFonts w:ascii="Times New Roman" w:eastAsia="Times New Roman" w:hAnsi="Times New Roman" w:cs="Times New Roman"/>
                <w:i/>
                <w:iCs/>
                <w:color w:val="000000"/>
                <w:spacing w:val="2"/>
                <w:sz w:val="18"/>
                <w:szCs w:val="18"/>
                <w:lang w:val="uk-UA" w:eastAsia="ru-RU"/>
              </w:rPr>
              <w:t xml:space="preserve">(додаток 1 на с. 10), </w:t>
            </w:r>
            <w:r w:rsidRPr="001D41B2">
              <w:rPr>
                <w:rFonts w:ascii="Times New Roman" w:eastAsia="Times New Roman" w:hAnsi="Times New Roman" w:cs="Times New Roman"/>
                <w:color w:val="000000"/>
                <w:spacing w:val="2"/>
                <w:sz w:val="18"/>
                <w:szCs w:val="18"/>
                <w:lang w:val="uk-UA" w:eastAsia="ru-RU"/>
              </w:rPr>
              <w:t xml:space="preserve">анкета </w:t>
            </w:r>
            <w:r w:rsidRPr="001D41B2">
              <w:rPr>
                <w:rFonts w:ascii="Times New Roman" w:eastAsia="Times New Roman" w:hAnsi="Times New Roman" w:cs="Times New Roman"/>
                <w:i/>
                <w:iCs/>
                <w:color w:val="000000"/>
                <w:spacing w:val="2"/>
                <w:sz w:val="18"/>
                <w:szCs w:val="18"/>
                <w:lang w:val="uk-UA" w:eastAsia="ru-RU"/>
              </w:rPr>
              <w:t>(додаток 2 на с. 10)</w:t>
            </w:r>
          </w:p>
        </w:tc>
      </w:tr>
      <w:tr w:rsidR="001D41B2" w:rsidRPr="001D41B2" w:rsidTr="000F46A7">
        <w:trPr>
          <w:trHeight w:hRule="exact" w:val="542"/>
        </w:trPr>
        <w:tc>
          <w:tcPr>
            <w:tcW w:w="61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7</w:t>
            </w:r>
          </w:p>
        </w:tc>
        <w:tc>
          <w:tcPr>
            <w:tcW w:w="3600"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i/>
                <w:iCs/>
                <w:color w:val="000000"/>
                <w:spacing w:val="2"/>
                <w:sz w:val="18"/>
                <w:szCs w:val="18"/>
                <w:lang w:val="uk-UA" w:eastAsia="ru-RU"/>
              </w:rPr>
              <w:t>Вправа</w:t>
            </w:r>
            <w:r w:rsidRPr="001D41B2">
              <w:rPr>
                <w:rFonts w:ascii="Candara" w:eastAsia="Candara" w:hAnsi="Candara" w:cs="Candara"/>
                <w:color w:val="000000"/>
                <w:spacing w:val="1"/>
                <w:sz w:val="18"/>
                <w:szCs w:val="18"/>
                <w:lang w:val="uk-UA" w:eastAsia="ru-RU"/>
              </w:rPr>
              <w:t xml:space="preserve"> </w:t>
            </w:r>
            <w:r w:rsidRPr="001D41B2">
              <w:rPr>
                <w:rFonts w:ascii="Times New Roman" w:eastAsia="Times New Roman" w:hAnsi="Times New Roman" w:cs="Times New Roman"/>
                <w:color w:val="000000"/>
                <w:spacing w:val="2"/>
                <w:sz w:val="18"/>
                <w:szCs w:val="18"/>
                <w:lang w:val="uk-UA" w:eastAsia="ru-RU"/>
              </w:rPr>
              <w:t>«Вивчаємо кейс-метод»</w:t>
            </w:r>
          </w:p>
        </w:tc>
        <w:tc>
          <w:tcPr>
            <w:tcW w:w="1387" w:type="dxa"/>
            <w:tcBorders>
              <w:top w:val="single" w:sz="4" w:space="0" w:color="auto"/>
              <w:lef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20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35" w:lineRule="exact"/>
              <w:jc w:val="both"/>
              <w:rPr>
                <w:rFonts w:ascii="Times New Roman" w:eastAsia="Times New Roman" w:hAnsi="Times New Roman" w:cs="Times New Roman"/>
                <w:color w:val="000000"/>
                <w:spacing w:val="2"/>
                <w:sz w:val="18"/>
                <w:szCs w:val="18"/>
                <w:lang w:val="uk-UA" w:eastAsia="ru-RU"/>
              </w:rPr>
            </w:pPr>
            <w:proofErr w:type="spellStart"/>
            <w:r w:rsidRPr="001D41B2">
              <w:rPr>
                <w:rFonts w:ascii="Times New Roman" w:eastAsia="Times New Roman" w:hAnsi="Times New Roman" w:cs="Times New Roman"/>
                <w:color w:val="000000"/>
                <w:spacing w:val="2"/>
                <w:sz w:val="18"/>
                <w:szCs w:val="18"/>
                <w:lang w:val="uk-UA" w:eastAsia="ru-RU"/>
              </w:rPr>
              <w:t>Роздатковий</w:t>
            </w:r>
            <w:proofErr w:type="spellEnd"/>
            <w:r w:rsidRPr="001D41B2">
              <w:rPr>
                <w:rFonts w:ascii="Times New Roman" w:eastAsia="Times New Roman" w:hAnsi="Times New Roman" w:cs="Times New Roman"/>
                <w:color w:val="000000"/>
                <w:spacing w:val="2"/>
                <w:sz w:val="18"/>
                <w:szCs w:val="18"/>
                <w:lang w:val="uk-UA" w:eastAsia="ru-RU"/>
              </w:rPr>
              <w:t xml:space="preserve"> матеріал </w:t>
            </w:r>
            <w:r w:rsidRPr="001D41B2">
              <w:rPr>
                <w:rFonts w:ascii="Times New Roman" w:eastAsia="Times New Roman" w:hAnsi="Times New Roman" w:cs="Times New Roman"/>
                <w:i/>
                <w:iCs/>
                <w:color w:val="000000"/>
                <w:spacing w:val="2"/>
                <w:sz w:val="18"/>
                <w:szCs w:val="18"/>
                <w:lang w:val="uk-UA" w:eastAsia="ru-RU"/>
              </w:rPr>
              <w:t xml:space="preserve">(додаток 3 на с. 10) </w:t>
            </w:r>
            <w:r w:rsidRPr="001D41B2">
              <w:rPr>
                <w:rFonts w:ascii="Times New Roman" w:eastAsia="Times New Roman" w:hAnsi="Times New Roman" w:cs="Times New Roman"/>
                <w:color w:val="000000"/>
                <w:spacing w:val="2"/>
                <w:sz w:val="18"/>
                <w:szCs w:val="18"/>
                <w:lang w:val="uk-UA" w:eastAsia="ru-RU"/>
              </w:rPr>
              <w:t xml:space="preserve">та кейси </w:t>
            </w:r>
            <w:r w:rsidRPr="001D41B2">
              <w:rPr>
                <w:rFonts w:ascii="Times New Roman" w:eastAsia="Times New Roman" w:hAnsi="Times New Roman" w:cs="Times New Roman"/>
                <w:i/>
                <w:iCs/>
                <w:color w:val="000000"/>
                <w:spacing w:val="2"/>
                <w:sz w:val="18"/>
                <w:szCs w:val="18"/>
                <w:lang w:val="uk-UA" w:eastAsia="ru-RU"/>
              </w:rPr>
              <w:t>(додаток 4 на с. 10-11)</w:t>
            </w:r>
          </w:p>
        </w:tc>
      </w:tr>
      <w:tr w:rsidR="001D41B2" w:rsidRPr="001D41B2" w:rsidTr="001D41B2">
        <w:trPr>
          <w:trHeight w:hRule="exact" w:val="547"/>
        </w:trPr>
        <w:tc>
          <w:tcPr>
            <w:tcW w:w="610"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8</w:t>
            </w:r>
          </w:p>
        </w:tc>
        <w:tc>
          <w:tcPr>
            <w:tcW w:w="3600"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i/>
                <w:iCs/>
                <w:color w:val="000000"/>
                <w:spacing w:val="2"/>
                <w:sz w:val="18"/>
                <w:szCs w:val="18"/>
                <w:lang w:val="uk-UA" w:eastAsia="ru-RU"/>
              </w:rPr>
              <w:t>Вправа</w:t>
            </w:r>
            <w:r w:rsidRPr="001D41B2">
              <w:rPr>
                <w:rFonts w:ascii="Candara" w:eastAsia="Candara" w:hAnsi="Candara" w:cs="Candara"/>
                <w:color w:val="000000"/>
                <w:spacing w:val="1"/>
                <w:sz w:val="18"/>
                <w:szCs w:val="18"/>
                <w:lang w:val="uk-UA" w:eastAsia="ru-RU"/>
              </w:rPr>
              <w:t xml:space="preserve"> </w:t>
            </w:r>
            <w:r w:rsidRPr="001D41B2">
              <w:rPr>
                <w:rFonts w:ascii="Times New Roman" w:eastAsia="Times New Roman" w:hAnsi="Times New Roman" w:cs="Times New Roman"/>
                <w:color w:val="000000"/>
                <w:spacing w:val="2"/>
                <w:sz w:val="18"/>
                <w:szCs w:val="18"/>
                <w:lang w:val="uk-UA" w:eastAsia="ru-RU"/>
              </w:rPr>
              <w:t>«Валіза, полиця, кошик»</w:t>
            </w:r>
          </w:p>
        </w:tc>
        <w:tc>
          <w:tcPr>
            <w:tcW w:w="1387"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3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45" w:lineRule="exact"/>
              <w:jc w:val="both"/>
              <w:rPr>
                <w:rFonts w:ascii="Times New Roman" w:eastAsia="Times New Roman" w:hAnsi="Times New Roman" w:cs="Times New Roman"/>
                <w:color w:val="000000"/>
                <w:spacing w:val="2"/>
                <w:sz w:val="18"/>
                <w:szCs w:val="18"/>
                <w:lang w:val="uk-UA" w:eastAsia="ru-RU"/>
              </w:rPr>
            </w:pPr>
            <w:proofErr w:type="spellStart"/>
            <w:r w:rsidRPr="001D41B2">
              <w:rPr>
                <w:rFonts w:ascii="Times New Roman" w:eastAsia="Times New Roman" w:hAnsi="Times New Roman" w:cs="Times New Roman"/>
                <w:color w:val="000000"/>
                <w:spacing w:val="2"/>
                <w:sz w:val="18"/>
                <w:szCs w:val="18"/>
                <w:lang w:val="uk-UA" w:eastAsia="ru-RU"/>
              </w:rPr>
              <w:t>Роздатковий</w:t>
            </w:r>
            <w:proofErr w:type="spellEnd"/>
            <w:r w:rsidRPr="001D41B2">
              <w:rPr>
                <w:rFonts w:ascii="Times New Roman" w:eastAsia="Times New Roman" w:hAnsi="Times New Roman" w:cs="Times New Roman"/>
                <w:color w:val="000000"/>
                <w:spacing w:val="2"/>
                <w:sz w:val="18"/>
                <w:szCs w:val="18"/>
                <w:lang w:val="uk-UA" w:eastAsia="ru-RU"/>
              </w:rPr>
              <w:t xml:space="preserve"> матеріал, анкета </w:t>
            </w:r>
            <w:r w:rsidRPr="001D41B2">
              <w:rPr>
                <w:rFonts w:ascii="Times New Roman" w:eastAsia="Times New Roman" w:hAnsi="Times New Roman" w:cs="Times New Roman"/>
                <w:i/>
                <w:iCs/>
                <w:color w:val="000000"/>
                <w:spacing w:val="2"/>
                <w:sz w:val="18"/>
                <w:szCs w:val="18"/>
                <w:lang w:val="uk-UA" w:eastAsia="ru-RU"/>
              </w:rPr>
              <w:t>(додаток 2 на с. 10)</w:t>
            </w:r>
          </w:p>
        </w:tc>
      </w:tr>
      <w:tr w:rsidR="001D41B2" w:rsidRPr="001D41B2" w:rsidTr="001D41B2">
        <w:trPr>
          <w:trHeight w:hRule="exact" w:val="557"/>
        </w:trPr>
        <w:tc>
          <w:tcPr>
            <w:tcW w:w="610"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ind w:left="26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9</w:t>
            </w:r>
          </w:p>
        </w:tc>
        <w:tc>
          <w:tcPr>
            <w:tcW w:w="3600"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240" w:lineRule="exact"/>
              <w:ind w:left="80"/>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Підбиття підсумків заняття. </w:t>
            </w:r>
            <w:r w:rsidRPr="001D41B2">
              <w:rPr>
                <w:rFonts w:ascii="Times New Roman" w:eastAsia="Times New Roman" w:hAnsi="Times New Roman" w:cs="Times New Roman"/>
                <w:i/>
                <w:iCs/>
                <w:color w:val="000000"/>
                <w:spacing w:val="2"/>
                <w:sz w:val="18"/>
                <w:szCs w:val="18"/>
                <w:lang w:val="uk-UA" w:eastAsia="ru-RU"/>
              </w:rPr>
              <w:t>Вправа</w:t>
            </w:r>
            <w:r w:rsidRPr="001D41B2">
              <w:rPr>
                <w:rFonts w:ascii="Candara" w:eastAsia="Candara" w:hAnsi="Candara" w:cs="Candara"/>
                <w:color w:val="000000"/>
                <w:spacing w:val="1"/>
                <w:sz w:val="18"/>
                <w:szCs w:val="18"/>
                <w:lang w:val="uk-UA" w:eastAsia="ru-RU"/>
              </w:rPr>
              <w:t xml:space="preserve"> </w:t>
            </w:r>
            <w:r w:rsidRPr="001D41B2">
              <w:rPr>
                <w:rFonts w:ascii="Times New Roman" w:eastAsia="Times New Roman" w:hAnsi="Times New Roman" w:cs="Times New Roman"/>
                <w:color w:val="000000"/>
                <w:spacing w:val="2"/>
                <w:sz w:val="18"/>
                <w:szCs w:val="18"/>
                <w:lang w:val="uk-UA" w:eastAsia="ru-RU"/>
              </w:rPr>
              <w:t>«Оплески»</w:t>
            </w:r>
          </w:p>
        </w:tc>
        <w:tc>
          <w:tcPr>
            <w:tcW w:w="1387" w:type="dxa"/>
            <w:tcBorders>
              <w:top w:val="single" w:sz="4" w:space="0" w:color="auto"/>
              <w:left w:val="single" w:sz="4" w:space="0" w:color="auto"/>
              <w:bottom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center"/>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 xml:space="preserve">3 </w:t>
            </w:r>
            <w:proofErr w:type="spellStart"/>
            <w:r w:rsidRPr="001D41B2">
              <w:rPr>
                <w:rFonts w:ascii="Times New Roman" w:eastAsia="Times New Roman" w:hAnsi="Times New Roman" w:cs="Times New Roman"/>
                <w:color w:val="000000"/>
                <w:spacing w:val="2"/>
                <w:sz w:val="18"/>
                <w:szCs w:val="18"/>
                <w:lang w:val="uk-UA" w:eastAsia="ru-RU"/>
              </w:rPr>
              <w:t>хв</w:t>
            </w:r>
            <w:proofErr w:type="spellEnd"/>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1D41B2" w:rsidRPr="001D41B2" w:rsidRDefault="001D41B2" w:rsidP="001D41B2">
            <w:pPr>
              <w:framePr w:w="9317" w:h="5069" w:wrap="none" w:vAnchor="page" w:hAnchor="page" w:x="1681" w:y="8356"/>
              <w:widowControl w:val="0"/>
              <w:spacing w:after="0" w:line="180" w:lineRule="exact"/>
              <w:jc w:val="both"/>
              <w:rPr>
                <w:rFonts w:ascii="Times New Roman" w:eastAsia="Times New Roman" w:hAnsi="Times New Roman" w:cs="Times New Roman"/>
                <w:color w:val="000000"/>
                <w:spacing w:val="2"/>
                <w:sz w:val="18"/>
                <w:szCs w:val="18"/>
                <w:lang w:val="uk-UA" w:eastAsia="ru-RU"/>
              </w:rPr>
            </w:pPr>
            <w:r w:rsidRPr="001D41B2">
              <w:rPr>
                <w:rFonts w:ascii="Times New Roman" w:eastAsia="Times New Roman" w:hAnsi="Times New Roman" w:cs="Times New Roman"/>
                <w:color w:val="000000"/>
                <w:spacing w:val="2"/>
                <w:sz w:val="18"/>
                <w:szCs w:val="18"/>
                <w:lang w:val="uk-UA" w:eastAsia="ru-RU"/>
              </w:rPr>
              <w:t>Презентація</w:t>
            </w:r>
          </w:p>
        </w:tc>
      </w:tr>
    </w:tbl>
    <w:p w:rsidR="001D41B2" w:rsidRDefault="001D41B2" w:rsidP="001D41B2">
      <w:pPr>
        <w:spacing w:after="0" w:line="360" w:lineRule="auto"/>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Pr="001D41B2" w:rsidRDefault="001D41B2" w:rsidP="001D41B2">
      <w:pPr>
        <w:rPr>
          <w:rFonts w:ascii="Times New Roman" w:hAnsi="Times New Roman" w:cs="Times New Roman"/>
          <w:sz w:val="28"/>
          <w:szCs w:val="28"/>
          <w:lang w:val="uk-UA"/>
        </w:rPr>
      </w:pPr>
    </w:p>
    <w:p w:rsidR="001D41B2" w:rsidRDefault="001D41B2" w:rsidP="001D41B2">
      <w:pPr>
        <w:rPr>
          <w:rFonts w:ascii="Times New Roman" w:hAnsi="Times New Roman" w:cs="Times New Roman"/>
          <w:sz w:val="28"/>
          <w:szCs w:val="28"/>
          <w:lang w:val="uk-UA"/>
        </w:rPr>
      </w:pPr>
    </w:p>
    <w:p w:rsidR="001D41B2" w:rsidRDefault="001D41B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D41B2" w:rsidRPr="001D41B2" w:rsidRDefault="001D41B2" w:rsidP="001D41B2">
      <w:pPr>
        <w:framePr w:w="9216" w:h="240" w:hRule="exact" w:wrap="none" w:vAnchor="page" w:hAnchor="page" w:x="1546" w:y="2046"/>
        <w:widowControl w:val="0"/>
        <w:spacing w:after="0" w:line="180" w:lineRule="exact"/>
        <w:ind w:right="40"/>
        <w:jc w:val="right"/>
        <w:rPr>
          <w:rFonts w:ascii="Times New Roman" w:eastAsia="Times New Roman" w:hAnsi="Times New Roman" w:cs="Times New Roman"/>
          <w:i/>
          <w:iCs/>
          <w:color w:val="000000"/>
          <w:spacing w:val="3"/>
          <w:sz w:val="18"/>
          <w:szCs w:val="18"/>
          <w:lang w:val="uk-UA" w:eastAsia="ru-RU"/>
        </w:rPr>
      </w:pPr>
      <w:r w:rsidRPr="001D41B2">
        <w:rPr>
          <w:rFonts w:ascii="Times New Roman" w:eastAsia="Times New Roman" w:hAnsi="Times New Roman" w:cs="Times New Roman"/>
          <w:i/>
          <w:iCs/>
          <w:color w:val="000000"/>
          <w:spacing w:val="3"/>
          <w:sz w:val="18"/>
          <w:szCs w:val="18"/>
          <w:lang w:val="uk-UA" w:eastAsia="ru-RU"/>
        </w:rPr>
        <w:lastRenderedPageBreak/>
        <w:t xml:space="preserve">Додаток </w:t>
      </w:r>
      <w:r w:rsidRPr="001D41B2">
        <w:rPr>
          <w:rFonts w:ascii="Times New Roman" w:eastAsia="Times New Roman" w:hAnsi="Times New Roman" w:cs="Times New Roman"/>
          <w:i/>
          <w:iCs/>
          <w:color w:val="000000"/>
          <w:spacing w:val="3"/>
          <w:sz w:val="18"/>
          <w:szCs w:val="18"/>
          <w:lang w:eastAsia="ru-RU"/>
        </w:rPr>
        <w:t>1</w:t>
      </w:r>
    </w:p>
    <w:p w:rsidR="001D41B2" w:rsidRPr="001D41B2" w:rsidRDefault="001D41B2" w:rsidP="001D41B2">
      <w:pPr>
        <w:framePr w:wrap="none" w:vAnchor="page" w:hAnchor="page" w:x="3980" w:y="2474"/>
        <w:widowControl w:val="0"/>
        <w:spacing w:after="0" w:line="190" w:lineRule="exact"/>
        <w:rPr>
          <w:rFonts w:ascii="Times New Roman" w:eastAsia="Times New Roman" w:hAnsi="Times New Roman" w:cs="Times New Roman"/>
          <w:b/>
          <w:bCs/>
          <w:color w:val="000000"/>
          <w:spacing w:val="2"/>
          <w:sz w:val="19"/>
          <w:szCs w:val="19"/>
          <w:lang w:val="uk-UA" w:eastAsia="ru-RU"/>
        </w:rPr>
      </w:pPr>
      <w:r w:rsidRPr="001D41B2">
        <w:rPr>
          <w:rFonts w:ascii="Times New Roman" w:eastAsia="Times New Roman" w:hAnsi="Times New Roman" w:cs="Times New Roman"/>
          <w:b/>
          <w:bCs/>
          <w:i/>
          <w:iCs/>
          <w:color w:val="000000"/>
          <w:spacing w:val="4"/>
          <w:sz w:val="19"/>
          <w:szCs w:val="19"/>
          <w:lang w:val="uk-UA" w:eastAsia="ru-RU"/>
        </w:rPr>
        <w:t>АНКЕТА</w:t>
      </w:r>
      <w:r w:rsidRPr="001D41B2">
        <w:rPr>
          <w:rFonts w:ascii="Times New Roman" w:eastAsia="Times New Roman" w:hAnsi="Times New Roman" w:cs="Times New Roman"/>
          <w:b/>
          <w:bCs/>
          <w:color w:val="000000"/>
          <w:spacing w:val="2"/>
          <w:sz w:val="19"/>
          <w:szCs w:val="19"/>
          <w:lang w:val="uk-UA" w:eastAsia="ru-RU"/>
        </w:rPr>
        <w:t xml:space="preserve"> «ЩО Я ЗНАЮ ПРО КЕЙС-МЕТОД?»</w:t>
      </w:r>
    </w:p>
    <w:tbl>
      <w:tblPr>
        <w:tblOverlap w:val="never"/>
        <w:tblW w:w="9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4"/>
        <w:gridCol w:w="5597"/>
        <w:gridCol w:w="1801"/>
        <w:gridCol w:w="1344"/>
        <w:gridCol w:w="359"/>
      </w:tblGrid>
      <w:tr w:rsidR="001D41B2" w:rsidRPr="001D41B2" w:rsidTr="00542994">
        <w:trPr>
          <w:gridAfter w:val="1"/>
          <w:wAfter w:w="359" w:type="dxa"/>
          <w:trHeight w:hRule="exact" w:val="613"/>
        </w:trPr>
        <w:tc>
          <w:tcPr>
            <w:tcW w:w="614" w:type="dxa"/>
            <w:shd w:val="clear" w:color="auto" w:fill="FFFFFF"/>
          </w:tcPr>
          <w:p w:rsidR="001D41B2" w:rsidRPr="001D41B2" w:rsidRDefault="001D41B2" w:rsidP="00A772A9">
            <w:pPr>
              <w:framePr w:w="9115" w:h="2597" w:wrap="none" w:vAnchor="page" w:hAnchor="page" w:x="1501" w:y="2971"/>
              <w:widowControl w:val="0"/>
              <w:spacing w:after="60" w:line="140" w:lineRule="exact"/>
              <w:ind w:left="240"/>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color w:val="000000"/>
                <w:sz w:val="14"/>
                <w:szCs w:val="14"/>
                <w:lang w:val="en-US" w:eastAsia="ru-RU"/>
              </w:rPr>
              <w:t>N9</w:t>
            </w:r>
          </w:p>
          <w:p w:rsidR="001D41B2" w:rsidRPr="001D41B2" w:rsidRDefault="001D41B2" w:rsidP="00A772A9">
            <w:pPr>
              <w:framePr w:w="9115" w:h="2597" w:wrap="none" w:vAnchor="page" w:hAnchor="page" w:x="1501" w:y="2971"/>
              <w:widowControl w:val="0"/>
              <w:spacing w:before="60" w:after="0" w:line="140" w:lineRule="exact"/>
              <w:ind w:left="240"/>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color w:val="000000"/>
                <w:sz w:val="14"/>
                <w:szCs w:val="14"/>
                <w:lang w:val="uk-UA" w:eastAsia="ru-RU"/>
              </w:rPr>
              <w:t>з/п</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40" w:lineRule="exact"/>
              <w:jc w:val="center"/>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smallCaps/>
                <w:color w:val="000000"/>
                <w:sz w:val="14"/>
                <w:szCs w:val="14"/>
                <w:lang w:val="uk-UA" w:eastAsia="ru-RU"/>
              </w:rPr>
              <w:t>Запитання</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140" w:lineRule="exact"/>
              <w:jc w:val="center"/>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smallCaps/>
                <w:color w:val="000000"/>
                <w:sz w:val="14"/>
                <w:szCs w:val="14"/>
                <w:lang w:val="uk-UA" w:eastAsia="ru-RU"/>
              </w:rPr>
              <w:t>Відповідь 1</w:t>
            </w:r>
          </w:p>
        </w:tc>
        <w:tc>
          <w:tcPr>
            <w:tcW w:w="1344" w:type="dxa"/>
            <w:tcBorders>
              <w:right w:val="nil"/>
            </w:tcBorders>
            <w:shd w:val="clear" w:color="auto" w:fill="FFFFFF"/>
          </w:tcPr>
          <w:p w:rsidR="001D41B2" w:rsidRPr="001D41B2" w:rsidRDefault="001D41B2" w:rsidP="00A772A9">
            <w:pPr>
              <w:framePr w:w="9115" w:h="2597" w:wrap="none" w:vAnchor="page" w:hAnchor="page" w:x="1501" w:y="2971"/>
              <w:widowControl w:val="0"/>
              <w:spacing w:after="0" w:line="140" w:lineRule="exact"/>
              <w:jc w:val="center"/>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smallCaps/>
                <w:color w:val="000000"/>
                <w:sz w:val="14"/>
                <w:szCs w:val="14"/>
                <w:lang w:val="uk-UA" w:eastAsia="ru-RU"/>
              </w:rPr>
              <w:t>Відповідь 2</w:t>
            </w:r>
          </w:p>
        </w:tc>
      </w:tr>
      <w:tr w:rsidR="001D41B2" w:rsidRPr="001D41B2" w:rsidTr="00542994">
        <w:trPr>
          <w:gridAfter w:val="1"/>
          <w:wAfter w:w="359" w:type="dxa"/>
          <w:trHeight w:hRule="exact" w:val="313"/>
        </w:trPr>
        <w:tc>
          <w:tcPr>
            <w:tcW w:w="614" w:type="dxa"/>
            <w:shd w:val="clear" w:color="auto" w:fill="FFFFFF"/>
          </w:tcPr>
          <w:p w:rsidR="001D41B2" w:rsidRPr="001D41B2" w:rsidRDefault="001D41B2" w:rsidP="00A772A9">
            <w:pPr>
              <w:framePr w:w="9115" w:h="2597" w:wrap="none" w:vAnchor="page" w:hAnchor="page" w:x="1501" w:y="2971"/>
              <w:widowControl w:val="0"/>
              <w:spacing w:after="0" w:line="140" w:lineRule="exact"/>
              <w:ind w:left="240"/>
              <w:rPr>
                <w:rFonts w:ascii="Times New Roman" w:eastAsia="Times New Roman" w:hAnsi="Times New Roman" w:cs="Times New Roman"/>
                <w:color w:val="000000"/>
                <w:spacing w:val="3"/>
                <w:sz w:val="18"/>
                <w:szCs w:val="18"/>
                <w:lang w:val="uk-UA" w:eastAsia="ru-RU"/>
              </w:rPr>
            </w:pPr>
            <w:r w:rsidRPr="001D41B2">
              <w:rPr>
                <w:rFonts w:ascii="Arial Narrow" w:eastAsia="Arial Narrow" w:hAnsi="Arial Narrow" w:cs="Arial Narrow"/>
                <w:b/>
                <w:bCs/>
                <w:color w:val="000000"/>
                <w:sz w:val="14"/>
                <w:szCs w:val="14"/>
                <w:lang w:val="uk-UA" w:eastAsia="ru-RU"/>
              </w:rPr>
              <w:t>1</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У якому році вперше був застосований кейс-метод? Де?</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344" w:type="dxa"/>
            <w:tcBorders>
              <w:right w:val="nil"/>
            </w:tcBorders>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1D41B2" w:rsidRPr="001D41B2" w:rsidTr="00542994">
        <w:trPr>
          <w:gridAfter w:val="1"/>
          <w:wAfter w:w="359" w:type="dxa"/>
          <w:trHeight w:hRule="exact" w:val="313"/>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2</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jc w:val="both"/>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Коли кейс-метод став поширюватися в Україні?</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344" w:type="dxa"/>
            <w:tcBorders>
              <w:right w:val="nil"/>
            </w:tcBorders>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1D41B2" w:rsidRPr="001D41B2" w:rsidTr="00542994">
        <w:trPr>
          <w:trHeight w:hRule="exact" w:val="307"/>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3</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jc w:val="both"/>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Укажіть суть кейс-методу</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703" w:type="dxa"/>
            <w:gridSpan w:val="2"/>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1D41B2" w:rsidRPr="001D41B2" w:rsidTr="00542994">
        <w:trPr>
          <w:trHeight w:hRule="exact" w:val="313"/>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4</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Назвіть основні методичні варіанти реалізації кейс-методу</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703" w:type="dxa"/>
            <w:gridSpan w:val="2"/>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542994" w:rsidRPr="001D41B2" w:rsidTr="00542994">
        <w:trPr>
          <w:trHeight w:hRule="exact" w:val="307"/>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5</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jc w:val="both"/>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Які навички розвиває кейс-метод?</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703" w:type="dxa"/>
            <w:gridSpan w:val="2"/>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A772A9" w:rsidRPr="001D41B2" w:rsidTr="00542994">
        <w:trPr>
          <w:trHeight w:hRule="exact" w:val="580"/>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6</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235" w:lineRule="exact"/>
              <w:jc w:val="both"/>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Для яких типів уроку рекомендують використовувати кейс-ме</w:t>
            </w:r>
            <w:r w:rsidRPr="001D41B2">
              <w:rPr>
                <w:rFonts w:ascii="Times New Roman" w:eastAsia="Times New Roman" w:hAnsi="Times New Roman" w:cs="Times New Roman"/>
                <w:color w:val="000000"/>
                <w:spacing w:val="3"/>
                <w:sz w:val="18"/>
                <w:szCs w:val="18"/>
                <w:lang w:val="uk-UA" w:eastAsia="ru-RU"/>
              </w:rPr>
              <w:softHyphen/>
              <w:t>тод?</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703" w:type="dxa"/>
            <w:gridSpan w:val="2"/>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r w:rsidR="00542994" w:rsidRPr="001D41B2" w:rsidTr="00542994">
        <w:trPr>
          <w:trHeight w:hRule="exact" w:val="329"/>
        </w:trPr>
        <w:tc>
          <w:tcPr>
            <w:tcW w:w="614" w:type="dxa"/>
            <w:shd w:val="clear" w:color="auto" w:fill="FFFFFF"/>
          </w:tcPr>
          <w:p w:rsidR="001D41B2" w:rsidRPr="001D41B2" w:rsidRDefault="001D41B2" w:rsidP="00A772A9">
            <w:pPr>
              <w:framePr w:w="9115" w:h="2597" w:wrap="none" w:vAnchor="page" w:hAnchor="page" w:x="1501" w:y="2971"/>
              <w:widowControl w:val="0"/>
              <w:spacing w:after="0" w:line="180" w:lineRule="exact"/>
              <w:ind w:left="240"/>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7</w:t>
            </w:r>
          </w:p>
        </w:tc>
        <w:tc>
          <w:tcPr>
            <w:tcW w:w="5597" w:type="dxa"/>
            <w:shd w:val="clear" w:color="auto" w:fill="FFFFFF"/>
          </w:tcPr>
          <w:p w:rsidR="001D41B2" w:rsidRPr="001D41B2" w:rsidRDefault="001D41B2" w:rsidP="00A772A9">
            <w:pPr>
              <w:framePr w:w="9115" w:h="2597" w:wrap="none" w:vAnchor="page" w:hAnchor="page" w:x="1501" w:y="2971"/>
              <w:widowControl w:val="0"/>
              <w:spacing w:after="0" w:line="180" w:lineRule="exact"/>
              <w:jc w:val="both"/>
              <w:rPr>
                <w:rFonts w:ascii="Times New Roman" w:eastAsia="Times New Roman" w:hAnsi="Times New Roman" w:cs="Times New Roman"/>
                <w:color w:val="000000"/>
                <w:spacing w:val="3"/>
                <w:sz w:val="18"/>
                <w:szCs w:val="18"/>
                <w:lang w:val="uk-UA" w:eastAsia="ru-RU"/>
              </w:rPr>
            </w:pPr>
            <w:r w:rsidRPr="001D41B2">
              <w:rPr>
                <w:rFonts w:ascii="Times New Roman" w:eastAsia="Times New Roman" w:hAnsi="Times New Roman" w:cs="Times New Roman"/>
                <w:color w:val="000000"/>
                <w:spacing w:val="3"/>
                <w:sz w:val="18"/>
                <w:szCs w:val="18"/>
                <w:lang w:val="uk-UA" w:eastAsia="ru-RU"/>
              </w:rPr>
              <w:t>Які недоліки має цей метод?</w:t>
            </w:r>
          </w:p>
        </w:tc>
        <w:tc>
          <w:tcPr>
            <w:tcW w:w="1801" w:type="dxa"/>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c>
          <w:tcPr>
            <w:tcW w:w="1703" w:type="dxa"/>
            <w:gridSpan w:val="2"/>
            <w:shd w:val="clear" w:color="auto" w:fill="FFFFFF"/>
          </w:tcPr>
          <w:p w:rsidR="001D41B2" w:rsidRPr="001D41B2" w:rsidRDefault="001D41B2" w:rsidP="00A772A9">
            <w:pPr>
              <w:framePr w:w="9115" w:h="2597" w:wrap="none" w:vAnchor="page" w:hAnchor="page" w:x="1501" w:y="2971"/>
              <w:widowControl w:val="0"/>
              <w:spacing w:after="0" w:line="240" w:lineRule="auto"/>
              <w:rPr>
                <w:rFonts w:ascii="Courier New" w:eastAsia="Courier New" w:hAnsi="Courier New" w:cs="Courier New"/>
                <w:color w:val="000000"/>
                <w:sz w:val="10"/>
                <w:szCs w:val="10"/>
                <w:lang w:val="uk-UA" w:eastAsia="ru-RU"/>
              </w:rPr>
            </w:pPr>
          </w:p>
        </w:tc>
      </w:tr>
    </w:tbl>
    <w:p w:rsidR="00A772A9" w:rsidRDefault="00A772A9" w:rsidP="001D41B2">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A772A9">
      <w:pPr>
        <w:rPr>
          <w:rFonts w:ascii="Times New Roman" w:hAnsi="Times New Roman" w:cs="Times New Roman"/>
          <w:sz w:val="28"/>
          <w:szCs w:val="28"/>
          <w:lang w:val="uk-UA"/>
        </w:rPr>
      </w:pPr>
    </w:p>
    <w:p w:rsidR="00A772A9" w:rsidRPr="00A772A9" w:rsidRDefault="00A772A9" w:rsidP="00542994">
      <w:pPr>
        <w:jc w:val="right"/>
        <w:rPr>
          <w:rFonts w:ascii="Times New Roman" w:eastAsia="Times New Roman" w:hAnsi="Times New Roman" w:cs="Times New Roman"/>
          <w:i/>
          <w:iCs/>
          <w:color w:val="000000"/>
          <w:spacing w:val="3"/>
          <w:sz w:val="18"/>
          <w:szCs w:val="18"/>
          <w:lang w:val="uk-UA" w:eastAsia="ru-RU"/>
        </w:rPr>
      </w:pPr>
    </w:p>
    <w:p w:rsidR="00A772A9" w:rsidRPr="00A772A9" w:rsidRDefault="00A772A9" w:rsidP="00A772A9">
      <w:pPr>
        <w:framePr w:w="9576" w:h="242" w:hRule="exact" w:wrap="none" w:vAnchor="page" w:hAnchor="page" w:x="1086" w:y="9496"/>
        <w:widowControl w:val="0"/>
        <w:spacing w:after="0" w:line="180" w:lineRule="exact"/>
        <w:ind w:right="20"/>
        <w:jc w:val="right"/>
        <w:rPr>
          <w:rFonts w:ascii="Times New Roman" w:eastAsia="Times New Roman" w:hAnsi="Times New Roman" w:cs="Times New Roman"/>
          <w:i/>
          <w:iCs/>
          <w:color w:val="000000"/>
          <w:spacing w:val="3"/>
          <w:sz w:val="18"/>
          <w:szCs w:val="18"/>
          <w:lang w:val="uk-UA" w:eastAsia="ru-RU"/>
        </w:rPr>
      </w:pPr>
      <w:r w:rsidRPr="00A772A9">
        <w:rPr>
          <w:rFonts w:ascii="Times New Roman" w:eastAsia="Times New Roman" w:hAnsi="Times New Roman" w:cs="Times New Roman"/>
          <w:i/>
          <w:iCs/>
          <w:color w:val="000000"/>
          <w:spacing w:val="3"/>
          <w:sz w:val="18"/>
          <w:szCs w:val="18"/>
          <w:lang w:val="uk-UA" w:eastAsia="ru-RU"/>
        </w:rPr>
        <w:t>Додаток З</w:t>
      </w:r>
    </w:p>
    <w:p w:rsidR="00A772A9" w:rsidRPr="00A772A9" w:rsidRDefault="00A772A9" w:rsidP="00A772A9">
      <w:pPr>
        <w:framePr w:w="9576" w:h="1522" w:hRule="exact" w:wrap="none" w:vAnchor="page" w:hAnchor="page" w:x="1086" w:y="9842"/>
        <w:widowControl w:val="0"/>
        <w:spacing w:after="0" w:line="245" w:lineRule="exact"/>
        <w:ind w:left="3840"/>
        <w:rPr>
          <w:rFonts w:ascii="Times New Roman" w:eastAsia="Times New Roman" w:hAnsi="Times New Roman" w:cs="Times New Roman"/>
          <w:b/>
          <w:bCs/>
          <w:color w:val="000000"/>
          <w:spacing w:val="2"/>
          <w:sz w:val="20"/>
          <w:szCs w:val="20"/>
          <w:lang w:val="uk-UA" w:eastAsia="ru-RU"/>
        </w:rPr>
      </w:pPr>
      <w:r w:rsidRPr="00A772A9">
        <w:rPr>
          <w:rFonts w:ascii="Times New Roman" w:eastAsia="Times New Roman" w:hAnsi="Times New Roman" w:cs="Times New Roman"/>
          <w:b/>
          <w:bCs/>
          <w:color w:val="000000"/>
          <w:spacing w:val="2"/>
          <w:sz w:val="20"/>
          <w:szCs w:val="20"/>
          <w:lang w:val="uk-UA" w:eastAsia="ru-RU"/>
        </w:rPr>
        <w:t>ЗАВДАННЯ ДЛЯ КЕЙСУ</w:t>
      </w:r>
    </w:p>
    <w:p w:rsidR="00A772A9" w:rsidRPr="00A772A9" w:rsidRDefault="00A772A9" w:rsidP="00A772A9">
      <w:pPr>
        <w:framePr w:w="9576" w:h="1522" w:hRule="exact" w:wrap="none" w:vAnchor="page" w:hAnchor="page" w:x="1086" w:y="9842"/>
        <w:widowControl w:val="0"/>
        <w:spacing w:after="0" w:line="245" w:lineRule="exact"/>
        <w:ind w:left="567" w:right="20" w:firstLine="567"/>
        <w:rPr>
          <w:rFonts w:ascii="Times New Roman" w:eastAsia="Times New Roman" w:hAnsi="Times New Roman" w:cs="Times New Roman"/>
          <w:color w:val="000000"/>
          <w:spacing w:val="3"/>
          <w:sz w:val="20"/>
          <w:szCs w:val="20"/>
          <w:lang w:val="uk-UA" w:eastAsia="ru-RU"/>
        </w:rPr>
      </w:pPr>
      <w:r w:rsidRPr="00A772A9">
        <w:rPr>
          <w:rFonts w:ascii="Times New Roman" w:eastAsia="Times New Roman" w:hAnsi="Times New Roman" w:cs="Times New Roman"/>
          <w:color w:val="000000"/>
          <w:spacing w:val="3"/>
          <w:sz w:val="20"/>
          <w:szCs w:val="20"/>
          <w:lang w:val="uk-UA" w:eastAsia="ru-RU"/>
        </w:rPr>
        <w:t>Після відкритого уроку, на якому використовувався кейс-метод, мі</w:t>
      </w:r>
      <w:r w:rsidR="00542994" w:rsidRPr="00542994">
        <w:rPr>
          <w:rFonts w:ascii="Times New Roman" w:eastAsia="Times New Roman" w:hAnsi="Times New Roman" w:cs="Times New Roman"/>
          <w:color w:val="000000"/>
          <w:spacing w:val="3"/>
          <w:sz w:val="20"/>
          <w:szCs w:val="20"/>
          <w:lang w:val="uk-UA" w:eastAsia="ru-RU"/>
        </w:rPr>
        <w:t xml:space="preserve">ж двома викладачами виникла </w:t>
      </w:r>
      <w:r w:rsidRPr="00A772A9">
        <w:rPr>
          <w:rFonts w:ascii="Times New Roman" w:eastAsia="Times New Roman" w:hAnsi="Times New Roman" w:cs="Times New Roman"/>
          <w:color w:val="000000"/>
          <w:spacing w:val="3"/>
          <w:sz w:val="20"/>
          <w:szCs w:val="20"/>
          <w:lang w:val="uk-UA" w:eastAsia="ru-RU"/>
        </w:rPr>
        <w:t>суперечка про доцільність його використання.</w:t>
      </w:r>
    </w:p>
    <w:p w:rsidR="00A772A9" w:rsidRPr="00A772A9" w:rsidRDefault="00A772A9" w:rsidP="00A772A9">
      <w:pPr>
        <w:framePr w:w="9576" w:h="1522" w:hRule="exact" w:wrap="none" w:vAnchor="page" w:hAnchor="page" w:x="1086" w:y="9842"/>
        <w:widowControl w:val="0"/>
        <w:spacing w:after="0" w:line="245" w:lineRule="exact"/>
        <w:ind w:left="567" w:right="20" w:firstLine="567"/>
        <w:jc w:val="both"/>
        <w:rPr>
          <w:rFonts w:ascii="Times New Roman" w:eastAsia="Times New Roman" w:hAnsi="Times New Roman" w:cs="Times New Roman"/>
          <w:color w:val="000000"/>
          <w:spacing w:val="3"/>
          <w:sz w:val="20"/>
          <w:szCs w:val="20"/>
          <w:lang w:val="uk-UA" w:eastAsia="ru-RU"/>
        </w:rPr>
      </w:pPr>
      <w:r w:rsidRPr="00A772A9">
        <w:rPr>
          <w:rFonts w:ascii="Times New Roman" w:eastAsia="Times New Roman" w:hAnsi="Times New Roman" w:cs="Times New Roman"/>
          <w:color w:val="000000"/>
          <w:spacing w:val="3"/>
          <w:sz w:val="20"/>
          <w:szCs w:val="20"/>
          <w:lang w:val="uk-UA" w:eastAsia="ru-RU"/>
        </w:rPr>
        <w:t>Потрібно ознайомитися з інформацією в кейсі, проаналізувати матеріал та зробити висновки про доречність або навпаки недоцільність використання кейс-методу на уроках виробничого та теоретичного навчання.</w:t>
      </w:r>
    </w:p>
    <w:p w:rsidR="00A772A9" w:rsidRPr="00A772A9" w:rsidRDefault="00A772A9" w:rsidP="00A772A9">
      <w:pPr>
        <w:framePr w:w="9576" w:h="242" w:hRule="exact" w:wrap="none" w:vAnchor="page" w:hAnchor="page" w:x="1086" w:y="11661"/>
        <w:widowControl w:val="0"/>
        <w:spacing w:after="0" w:line="180" w:lineRule="exact"/>
        <w:ind w:right="20"/>
        <w:jc w:val="right"/>
        <w:rPr>
          <w:rFonts w:ascii="Times New Roman" w:eastAsia="Times New Roman" w:hAnsi="Times New Roman" w:cs="Times New Roman"/>
          <w:i/>
          <w:iCs/>
          <w:color w:val="000000"/>
          <w:spacing w:val="3"/>
          <w:sz w:val="18"/>
          <w:szCs w:val="18"/>
          <w:lang w:val="uk-UA" w:eastAsia="ru-RU"/>
        </w:rPr>
      </w:pPr>
      <w:r w:rsidRPr="00A772A9">
        <w:rPr>
          <w:rFonts w:ascii="Times New Roman" w:eastAsia="Times New Roman" w:hAnsi="Times New Roman" w:cs="Times New Roman"/>
          <w:i/>
          <w:iCs/>
          <w:color w:val="000000"/>
          <w:spacing w:val="3"/>
          <w:sz w:val="18"/>
          <w:szCs w:val="18"/>
          <w:lang w:val="uk-UA" w:eastAsia="ru-RU"/>
        </w:rPr>
        <w:t>Додаток 4</w:t>
      </w:r>
    </w:p>
    <w:p w:rsidR="00A772A9" w:rsidRPr="00A772A9" w:rsidRDefault="00A772A9" w:rsidP="00A772A9">
      <w:pPr>
        <w:framePr w:w="9576" w:h="1781" w:hRule="exact" w:wrap="none" w:vAnchor="page" w:hAnchor="page" w:x="1086" w:y="12022"/>
        <w:widowControl w:val="0"/>
        <w:spacing w:after="0" w:line="250" w:lineRule="exact"/>
        <w:ind w:left="3840"/>
        <w:rPr>
          <w:rFonts w:ascii="Times New Roman" w:eastAsia="Times New Roman" w:hAnsi="Times New Roman" w:cs="Times New Roman"/>
          <w:b/>
          <w:bCs/>
          <w:color w:val="000000"/>
          <w:spacing w:val="2"/>
          <w:sz w:val="20"/>
          <w:szCs w:val="20"/>
          <w:lang w:val="uk-UA" w:eastAsia="ru-RU"/>
        </w:rPr>
      </w:pPr>
      <w:r w:rsidRPr="00A772A9">
        <w:rPr>
          <w:rFonts w:ascii="Times New Roman" w:eastAsia="Times New Roman" w:hAnsi="Times New Roman" w:cs="Times New Roman"/>
          <w:b/>
          <w:bCs/>
          <w:color w:val="000000"/>
          <w:spacing w:val="2"/>
          <w:sz w:val="20"/>
          <w:szCs w:val="20"/>
          <w:lang w:val="uk-UA" w:eastAsia="ru-RU"/>
        </w:rPr>
        <w:t>ВИВЧАЄМО КЕЙС-МЕТОД</w:t>
      </w:r>
    </w:p>
    <w:p w:rsidR="00A772A9" w:rsidRPr="00A772A9" w:rsidRDefault="00A772A9" w:rsidP="00A772A9">
      <w:pPr>
        <w:framePr w:w="9576" w:h="1781" w:hRule="exact" w:wrap="none" w:vAnchor="page" w:hAnchor="page" w:x="1086" w:y="12022"/>
        <w:widowControl w:val="0"/>
        <w:spacing w:after="0" w:line="250" w:lineRule="exact"/>
        <w:ind w:left="440" w:right="20" w:firstLine="280"/>
        <w:jc w:val="both"/>
        <w:rPr>
          <w:rFonts w:ascii="Times New Roman" w:eastAsia="Times New Roman" w:hAnsi="Times New Roman" w:cs="Times New Roman"/>
          <w:color w:val="000000"/>
          <w:spacing w:val="3"/>
          <w:sz w:val="20"/>
          <w:szCs w:val="20"/>
          <w:lang w:val="uk-UA" w:eastAsia="ru-RU"/>
        </w:rPr>
      </w:pPr>
      <w:r w:rsidRPr="00A772A9">
        <w:rPr>
          <w:rFonts w:ascii="Times New Roman" w:eastAsia="Times New Roman" w:hAnsi="Times New Roman" w:cs="Times New Roman"/>
          <w:color w:val="000000"/>
          <w:spacing w:val="3"/>
          <w:sz w:val="20"/>
          <w:szCs w:val="20"/>
          <w:lang w:val="uk-UA" w:eastAsia="ru-RU"/>
        </w:rPr>
        <w:t xml:space="preserve">Уперше термін </w:t>
      </w:r>
      <w:r w:rsidRPr="001833DF">
        <w:rPr>
          <w:rFonts w:ascii="Times New Roman" w:eastAsia="Times New Roman" w:hAnsi="Times New Roman" w:cs="Times New Roman"/>
          <w:i/>
          <w:iCs/>
          <w:color w:val="000000"/>
          <w:spacing w:val="3"/>
          <w:sz w:val="20"/>
          <w:szCs w:val="20"/>
          <w:lang w:val="uk-UA" w:eastAsia="ru-RU"/>
        </w:rPr>
        <w:t>«кейс-стаді»</w:t>
      </w:r>
      <w:r w:rsidRPr="00A772A9">
        <w:rPr>
          <w:rFonts w:ascii="Times New Roman" w:eastAsia="Times New Roman" w:hAnsi="Times New Roman" w:cs="Times New Roman"/>
          <w:color w:val="000000"/>
          <w:spacing w:val="3"/>
          <w:sz w:val="20"/>
          <w:szCs w:val="20"/>
          <w:lang w:val="uk-UA" w:eastAsia="ru-RU"/>
        </w:rPr>
        <w:t xml:space="preserve"> було використано на початку XX ст. Як метод </w:t>
      </w:r>
      <w:r w:rsidRPr="001833DF">
        <w:rPr>
          <w:rFonts w:ascii="Times New Roman" w:eastAsia="Times New Roman" w:hAnsi="Times New Roman" w:cs="Times New Roman"/>
          <w:i/>
          <w:iCs/>
          <w:color w:val="000000"/>
          <w:spacing w:val="3"/>
          <w:sz w:val="20"/>
          <w:szCs w:val="20"/>
          <w:lang w:val="en-US" w:eastAsia="ru-RU"/>
        </w:rPr>
        <w:t>case</w:t>
      </w:r>
      <w:r w:rsidRPr="001833DF">
        <w:rPr>
          <w:rFonts w:ascii="Times New Roman" w:eastAsia="Times New Roman" w:hAnsi="Times New Roman" w:cs="Times New Roman"/>
          <w:i/>
          <w:iCs/>
          <w:color w:val="000000"/>
          <w:spacing w:val="3"/>
          <w:sz w:val="20"/>
          <w:szCs w:val="20"/>
          <w:lang w:val="uk-UA" w:eastAsia="ru-RU"/>
        </w:rPr>
        <w:t>-</w:t>
      </w:r>
      <w:r w:rsidRPr="001833DF">
        <w:rPr>
          <w:rFonts w:ascii="Times New Roman" w:eastAsia="Times New Roman" w:hAnsi="Times New Roman" w:cs="Times New Roman"/>
          <w:i/>
          <w:iCs/>
          <w:color w:val="000000"/>
          <w:spacing w:val="3"/>
          <w:sz w:val="20"/>
          <w:szCs w:val="20"/>
          <w:lang w:val="en-US" w:eastAsia="ru-RU"/>
        </w:rPr>
        <w:t>study</w:t>
      </w:r>
      <w:r w:rsidRPr="00A772A9">
        <w:rPr>
          <w:rFonts w:ascii="Times New Roman" w:eastAsia="Times New Roman" w:hAnsi="Times New Roman" w:cs="Times New Roman"/>
          <w:color w:val="000000"/>
          <w:spacing w:val="3"/>
          <w:sz w:val="20"/>
          <w:szCs w:val="20"/>
          <w:lang w:val="uk-UA" w:eastAsia="ru-RU"/>
        </w:rPr>
        <w:t xml:space="preserve"> було вперше застосовано в навчальному процесі Гарвардської школи бізнесу (</w:t>
      </w:r>
      <w:r w:rsidRPr="00A772A9">
        <w:rPr>
          <w:rFonts w:ascii="Times New Roman" w:eastAsia="Times New Roman" w:hAnsi="Times New Roman" w:cs="Times New Roman"/>
          <w:color w:val="000000"/>
          <w:spacing w:val="3"/>
          <w:sz w:val="20"/>
          <w:szCs w:val="20"/>
          <w:lang w:val="en-US" w:eastAsia="ru-RU"/>
        </w:rPr>
        <w:t>Harvard</w:t>
      </w:r>
      <w:r w:rsidRPr="00A772A9">
        <w:rPr>
          <w:rFonts w:ascii="Times New Roman" w:eastAsia="Times New Roman" w:hAnsi="Times New Roman" w:cs="Times New Roman"/>
          <w:color w:val="000000"/>
          <w:spacing w:val="3"/>
          <w:sz w:val="20"/>
          <w:szCs w:val="20"/>
          <w:lang w:val="uk-UA" w:eastAsia="ru-RU"/>
        </w:rPr>
        <w:t xml:space="preserve"> </w:t>
      </w:r>
      <w:r w:rsidRPr="00A772A9">
        <w:rPr>
          <w:rFonts w:ascii="Times New Roman" w:eastAsia="Times New Roman" w:hAnsi="Times New Roman" w:cs="Times New Roman"/>
          <w:color w:val="000000"/>
          <w:spacing w:val="3"/>
          <w:sz w:val="20"/>
          <w:szCs w:val="20"/>
          <w:lang w:val="en-US" w:eastAsia="ru-RU"/>
        </w:rPr>
        <w:t>Business</w:t>
      </w:r>
      <w:r w:rsidRPr="00A772A9">
        <w:rPr>
          <w:rFonts w:ascii="Times New Roman" w:eastAsia="Times New Roman" w:hAnsi="Times New Roman" w:cs="Times New Roman"/>
          <w:color w:val="000000"/>
          <w:spacing w:val="3"/>
          <w:sz w:val="20"/>
          <w:szCs w:val="20"/>
          <w:lang w:val="uk-UA" w:eastAsia="ru-RU"/>
        </w:rPr>
        <w:t xml:space="preserve"> </w:t>
      </w:r>
      <w:r w:rsidRPr="00A772A9">
        <w:rPr>
          <w:rFonts w:ascii="Times New Roman" w:eastAsia="Times New Roman" w:hAnsi="Times New Roman" w:cs="Times New Roman"/>
          <w:color w:val="000000"/>
          <w:spacing w:val="3"/>
          <w:sz w:val="20"/>
          <w:szCs w:val="20"/>
          <w:lang w:val="en-US" w:eastAsia="ru-RU"/>
        </w:rPr>
        <w:t>School</w:t>
      </w:r>
      <w:r w:rsidRPr="00A772A9">
        <w:rPr>
          <w:rFonts w:ascii="Times New Roman" w:eastAsia="Times New Roman" w:hAnsi="Times New Roman" w:cs="Times New Roman"/>
          <w:color w:val="000000"/>
          <w:spacing w:val="3"/>
          <w:sz w:val="20"/>
          <w:szCs w:val="20"/>
          <w:lang w:val="uk-UA" w:eastAsia="ru-RU"/>
        </w:rPr>
        <w:t>) у 1921 році. Саме в Гарварді було розроблено перші кейсові ситуації для навчання студентів бізнес-дисциплін.</w:t>
      </w:r>
    </w:p>
    <w:p w:rsidR="00A772A9" w:rsidRPr="00A772A9" w:rsidRDefault="00542994" w:rsidP="00A772A9">
      <w:pPr>
        <w:framePr w:w="9576" w:h="1781" w:hRule="exact" w:wrap="none" w:vAnchor="page" w:hAnchor="page" w:x="1086" w:y="12022"/>
        <w:widowControl w:val="0"/>
        <w:spacing w:after="0" w:line="250" w:lineRule="exact"/>
        <w:ind w:left="440" w:right="20" w:hanging="360"/>
        <w:jc w:val="both"/>
        <w:rPr>
          <w:rFonts w:ascii="Times New Roman" w:eastAsia="Times New Roman" w:hAnsi="Times New Roman" w:cs="Times New Roman"/>
          <w:color w:val="000000"/>
          <w:spacing w:val="3"/>
          <w:sz w:val="20"/>
          <w:szCs w:val="20"/>
          <w:lang w:val="uk-UA" w:eastAsia="ru-RU"/>
        </w:rPr>
      </w:pPr>
      <w:r w:rsidRPr="001833DF">
        <w:rPr>
          <w:rFonts w:ascii="Times New Roman" w:eastAsia="Times New Roman" w:hAnsi="Times New Roman" w:cs="Times New Roman"/>
          <w:color w:val="000000"/>
          <w:spacing w:val="3"/>
          <w:sz w:val="20"/>
          <w:szCs w:val="20"/>
          <w:lang w:val="uk-UA" w:eastAsia="ru-RU"/>
        </w:rPr>
        <w:t xml:space="preserve">       </w:t>
      </w:r>
      <w:r w:rsidR="00A772A9" w:rsidRPr="00A772A9">
        <w:rPr>
          <w:rFonts w:ascii="Times New Roman" w:eastAsia="Times New Roman" w:hAnsi="Times New Roman" w:cs="Times New Roman"/>
          <w:color w:val="000000"/>
          <w:spacing w:val="3"/>
          <w:sz w:val="20"/>
          <w:szCs w:val="20"/>
          <w:lang w:val="uk-UA" w:eastAsia="ru-RU"/>
        </w:rPr>
        <w:t xml:space="preserve"> 3 методичного погляду </w:t>
      </w:r>
      <w:r w:rsidR="00A772A9" w:rsidRPr="001833DF">
        <w:rPr>
          <w:rFonts w:ascii="Times New Roman" w:eastAsia="Times New Roman" w:hAnsi="Times New Roman" w:cs="Times New Roman"/>
          <w:b/>
          <w:bCs/>
          <w:i/>
          <w:iCs/>
          <w:color w:val="000000"/>
          <w:spacing w:val="3"/>
          <w:sz w:val="20"/>
          <w:szCs w:val="20"/>
          <w:lang w:val="uk-UA" w:eastAsia="ru-RU"/>
        </w:rPr>
        <w:t>кейс</w:t>
      </w:r>
      <w:r w:rsidR="00A772A9" w:rsidRPr="001833DF">
        <w:rPr>
          <w:rFonts w:ascii="Times New Roman" w:eastAsia="Times New Roman" w:hAnsi="Times New Roman" w:cs="Times New Roman"/>
          <w:color w:val="000000"/>
          <w:sz w:val="20"/>
          <w:szCs w:val="20"/>
          <w:lang w:val="uk-UA" w:eastAsia="ru-RU"/>
        </w:rPr>
        <w:t xml:space="preserve"> </w:t>
      </w:r>
      <w:r w:rsidR="00A772A9" w:rsidRPr="00A772A9">
        <w:rPr>
          <w:rFonts w:ascii="Times New Roman" w:eastAsia="Times New Roman" w:hAnsi="Times New Roman" w:cs="Times New Roman"/>
          <w:color w:val="000000"/>
          <w:spacing w:val="3"/>
          <w:sz w:val="20"/>
          <w:szCs w:val="20"/>
          <w:lang w:val="uk-UA" w:eastAsia="ru-RU"/>
        </w:rPr>
        <w:t xml:space="preserve">— це спеціально підготовлений навчальний матеріал, що «містить </w:t>
      </w:r>
      <w:proofErr w:type="spellStart"/>
      <w:r w:rsidR="00A772A9" w:rsidRPr="00A772A9">
        <w:rPr>
          <w:rFonts w:ascii="Times New Roman" w:eastAsia="Times New Roman" w:hAnsi="Times New Roman" w:cs="Times New Roman"/>
          <w:color w:val="000000"/>
          <w:spacing w:val="3"/>
          <w:sz w:val="20"/>
          <w:szCs w:val="20"/>
          <w:lang w:val="uk-UA" w:eastAsia="ru-RU"/>
        </w:rPr>
        <w:t>струкурований</w:t>
      </w:r>
      <w:proofErr w:type="spellEnd"/>
      <w:r w:rsidR="00A772A9" w:rsidRPr="00A772A9">
        <w:rPr>
          <w:rFonts w:ascii="Times New Roman" w:eastAsia="Times New Roman" w:hAnsi="Times New Roman" w:cs="Times New Roman"/>
          <w:color w:val="000000"/>
          <w:spacing w:val="3"/>
          <w:sz w:val="20"/>
          <w:szCs w:val="20"/>
          <w:lang w:val="uk-UA" w:eastAsia="ru-RU"/>
        </w:rPr>
        <w:t xml:space="preserve"> опис ситуацій, запозичених з реальної практики».</w:t>
      </w:r>
    </w:p>
    <w:p w:rsidR="00A772A9" w:rsidRPr="00A772A9" w:rsidRDefault="00A772A9" w:rsidP="00A772A9">
      <w:pPr>
        <w:framePr w:w="9576" w:h="1781" w:hRule="exact" w:wrap="none" w:vAnchor="page" w:hAnchor="page" w:x="1086" w:y="12022"/>
        <w:widowControl w:val="0"/>
        <w:spacing w:after="0" w:line="250" w:lineRule="exact"/>
        <w:ind w:right="20"/>
        <w:jc w:val="right"/>
        <w:rPr>
          <w:rFonts w:ascii="Times New Roman" w:eastAsia="Times New Roman" w:hAnsi="Times New Roman" w:cs="Times New Roman"/>
          <w:color w:val="000000"/>
          <w:spacing w:val="3"/>
          <w:sz w:val="20"/>
          <w:szCs w:val="20"/>
          <w:lang w:val="uk-UA" w:eastAsia="ru-RU"/>
        </w:rPr>
      </w:pPr>
      <w:r w:rsidRPr="00A772A9">
        <w:rPr>
          <w:rFonts w:ascii="Times New Roman" w:eastAsia="Times New Roman" w:hAnsi="Times New Roman" w:cs="Times New Roman"/>
          <w:color w:val="000000"/>
          <w:spacing w:val="3"/>
          <w:sz w:val="20"/>
          <w:szCs w:val="20"/>
          <w:lang w:val="uk-UA" w:eastAsia="ru-RU"/>
        </w:rPr>
        <w:t xml:space="preserve">У перекладі з англійської </w:t>
      </w:r>
      <w:r w:rsidRPr="001833DF">
        <w:rPr>
          <w:rFonts w:ascii="Times New Roman" w:eastAsia="Times New Roman" w:hAnsi="Times New Roman" w:cs="Times New Roman"/>
          <w:i/>
          <w:iCs/>
          <w:color w:val="000000"/>
          <w:spacing w:val="3"/>
          <w:sz w:val="20"/>
          <w:szCs w:val="20"/>
          <w:lang w:val="uk-UA" w:eastAsia="ru-RU"/>
        </w:rPr>
        <w:t>кейс</w:t>
      </w:r>
      <w:r w:rsidRPr="00A772A9">
        <w:rPr>
          <w:rFonts w:ascii="Times New Roman" w:eastAsia="Times New Roman" w:hAnsi="Times New Roman" w:cs="Times New Roman"/>
          <w:color w:val="000000"/>
          <w:spacing w:val="3"/>
          <w:sz w:val="20"/>
          <w:szCs w:val="20"/>
          <w:lang w:val="uk-UA" w:eastAsia="ru-RU"/>
        </w:rPr>
        <w:t xml:space="preserve"> — випадок, </w:t>
      </w:r>
      <w:r w:rsidRPr="001833DF">
        <w:rPr>
          <w:rFonts w:ascii="Times New Roman" w:eastAsia="Times New Roman" w:hAnsi="Times New Roman" w:cs="Times New Roman"/>
          <w:i/>
          <w:iCs/>
          <w:color w:val="000000"/>
          <w:spacing w:val="3"/>
          <w:sz w:val="20"/>
          <w:szCs w:val="20"/>
          <w:lang w:val="uk-UA" w:eastAsia="ru-RU"/>
        </w:rPr>
        <w:t>кейс-стаді</w:t>
      </w:r>
      <w:r w:rsidRPr="00A772A9">
        <w:rPr>
          <w:rFonts w:ascii="Times New Roman" w:eastAsia="Times New Roman" w:hAnsi="Times New Roman" w:cs="Times New Roman"/>
          <w:color w:val="000000"/>
          <w:spacing w:val="3"/>
          <w:sz w:val="20"/>
          <w:szCs w:val="20"/>
          <w:lang w:val="uk-UA" w:eastAsia="ru-RU"/>
        </w:rPr>
        <w:t xml:space="preserve"> — повчальн</w:t>
      </w:r>
      <w:r w:rsidR="00542994" w:rsidRPr="001833DF">
        <w:rPr>
          <w:rFonts w:ascii="Times New Roman" w:eastAsia="Times New Roman" w:hAnsi="Times New Roman" w:cs="Times New Roman"/>
          <w:color w:val="000000"/>
          <w:spacing w:val="3"/>
          <w:sz w:val="20"/>
          <w:szCs w:val="20"/>
          <w:lang w:val="uk-UA" w:eastAsia="ru-RU"/>
        </w:rPr>
        <w:t xml:space="preserve">ий випадок. Класичним є </w:t>
      </w:r>
      <w:proofErr w:type="spellStart"/>
      <w:r w:rsidR="00542994" w:rsidRPr="001833DF">
        <w:rPr>
          <w:rFonts w:ascii="Times New Roman" w:eastAsia="Times New Roman" w:hAnsi="Times New Roman" w:cs="Times New Roman"/>
          <w:color w:val="000000"/>
          <w:spacing w:val="3"/>
          <w:sz w:val="20"/>
          <w:szCs w:val="20"/>
          <w:lang w:val="uk-UA" w:eastAsia="ru-RU"/>
        </w:rPr>
        <w:t>визна-</w:t>
      </w:r>
      <w:proofErr w:type="spellEnd"/>
      <w:r w:rsidR="00542994" w:rsidRPr="001833DF">
        <w:rPr>
          <w:rFonts w:ascii="Times New Roman" w:eastAsia="Times New Roman" w:hAnsi="Times New Roman" w:cs="Times New Roman"/>
          <w:color w:val="000000"/>
          <w:spacing w:val="3"/>
          <w:sz w:val="20"/>
          <w:szCs w:val="20"/>
          <w:lang w:val="uk-UA" w:eastAsia="ru-RU"/>
        </w:rPr>
        <w:t xml:space="preserve"> </w:t>
      </w:r>
    </w:p>
    <w:p w:rsidR="00A772A9" w:rsidRPr="00A772A9" w:rsidRDefault="00A772A9" w:rsidP="001833DF">
      <w:pPr>
        <w:framePr w:w="9576" w:h="1589" w:hRule="exact" w:wrap="none" w:vAnchor="page" w:hAnchor="page" w:x="1086" w:y="13775"/>
        <w:widowControl w:val="0"/>
        <w:spacing w:after="0" w:line="250" w:lineRule="exact"/>
        <w:ind w:left="440" w:right="20"/>
        <w:jc w:val="both"/>
        <w:rPr>
          <w:rFonts w:ascii="Times New Roman" w:eastAsia="Times New Roman" w:hAnsi="Times New Roman" w:cs="Times New Roman"/>
          <w:color w:val="000000"/>
          <w:spacing w:val="3"/>
          <w:sz w:val="20"/>
          <w:szCs w:val="20"/>
          <w:lang w:val="uk-UA" w:eastAsia="ru-RU"/>
        </w:rPr>
      </w:pPr>
      <w:proofErr w:type="spellStart"/>
      <w:r w:rsidRPr="00A772A9">
        <w:rPr>
          <w:rFonts w:ascii="Times New Roman" w:eastAsia="Times New Roman" w:hAnsi="Times New Roman" w:cs="Times New Roman"/>
          <w:color w:val="000000"/>
          <w:spacing w:val="3"/>
          <w:sz w:val="20"/>
          <w:szCs w:val="20"/>
          <w:lang w:val="uk-UA" w:eastAsia="ru-RU"/>
        </w:rPr>
        <w:t>чення</w:t>
      </w:r>
      <w:proofErr w:type="spellEnd"/>
      <w:r w:rsidRPr="00A772A9">
        <w:rPr>
          <w:rFonts w:ascii="Times New Roman" w:eastAsia="Times New Roman" w:hAnsi="Times New Roman" w:cs="Times New Roman"/>
          <w:color w:val="000000"/>
          <w:spacing w:val="3"/>
          <w:sz w:val="20"/>
          <w:szCs w:val="20"/>
          <w:lang w:val="uk-UA" w:eastAsia="ru-RU"/>
        </w:rPr>
        <w:t xml:space="preserve"> поняття </w:t>
      </w:r>
      <w:r w:rsidRPr="001833DF">
        <w:rPr>
          <w:rFonts w:ascii="Times New Roman" w:eastAsia="Times New Roman" w:hAnsi="Times New Roman" w:cs="Times New Roman"/>
          <w:b/>
          <w:bCs/>
          <w:i/>
          <w:iCs/>
          <w:color w:val="000000"/>
          <w:spacing w:val="3"/>
          <w:sz w:val="20"/>
          <w:szCs w:val="20"/>
          <w:lang w:val="uk-UA" w:eastAsia="ru-RU"/>
        </w:rPr>
        <w:t>«кейс-стаді»</w:t>
      </w:r>
      <w:r w:rsidRPr="001833DF">
        <w:rPr>
          <w:rFonts w:ascii="Times New Roman" w:eastAsia="Times New Roman" w:hAnsi="Times New Roman" w:cs="Times New Roman"/>
          <w:color w:val="000000"/>
          <w:sz w:val="20"/>
          <w:szCs w:val="20"/>
          <w:lang w:val="uk-UA" w:eastAsia="ru-RU"/>
        </w:rPr>
        <w:t xml:space="preserve"> </w:t>
      </w:r>
      <w:r w:rsidRPr="00A772A9">
        <w:rPr>
          <w:rFonts w:ascii="Times New Roman" w:eastAsia="Times New Roman" w:hAnsi="Times New Roman" w:cs="Times New Roman"/>
          <w:color w:val="000000"/>
          <w:spacing w:val="3"/>
          <w:sz w:val="20"/>
          <w:szCs w:val="20"/>
          <w:lang w:val="uk-UA" w:eastAsia="ru-RU"/>
        </w:rPr>
        <w:t xml:space="preserve">як опис ситуації, що реально існувала. Кейс-стаді, за визначенням учених (Ш. І. </w:t>
      </w:r>
      <w:proofErr w:type="spellStart"/>
      <w:r w:rsidRPr="00A772A9">
        <w:rPr>
          <w:rFonts w:ascii="Times New Roman" w:eastAsia="Times New Roman" w:hAnsi="Times New Roman" w:cs="Times New Roman"/>
          <w:color w:val="000000"/>
          <w:spacing w:val="3"/>
          <w:sz w:val="20"/>
          <w:szCs w:val="20"/>
          <w:lang w:val="uk-UA" w:eastAsia="ru-RU"/>
        </w:rPr>
        <w:t>Бобохужаєв</w:t>
      </w:r>
      <w:proofErr w:type="spellEnd"/>
      <w:r w:rsidRPr="00A772A9">
        <w:rPr>
          <w:rFonts w:ascii="Times New Roman" w:eastAsia="Times New Roman" w:hAnsi="Times New Roman" w:cs="Times New Roman"/>
          <w:color w:val="000000"/>
          <w:spacing w:val="3"/>
          <w:sz w:val="20"/>
          <w:szCs w:val="20"/>
          <w:lang w:val="uk-UA" w:eastAsia="ru-RU"/>
        </w:rPr>
        <w:t xml:space="preserve">, 3. Ю. </w:t>
      </w:r>
      <w:proofErr w:type="spellStart"/>
      <w:r w:rsidRPr="00A772A9">
        <w:rPr>
          <w:rFonts w:ascii="Times New Roman" w:eastAsia="Times New Roman" w:hAnsi="Times New Roman" w:cs="Times New Roman"/>
          <w:color w:val="000000"/>
          <w:spacing w:val="3"/>
          <w:sz w:val="20"/>
          <w:szCs w:val="20"/>
          <w:lang w:val="uk-UA" w:eastAsia="ru-RU"/>
        </w:rPr>
        <w:t>Юлдашев</w:t>
      </w:r>
      <w:proofErr w:type="spellEnd"/>
      <w:r w:rsidRPr="00A772A9">
        <w:rPr>
          <w:rFonts w:ascii="Times New Roman" w:eastAsia="Times New Roman" w:hAnsi="Times New Roman" w:cs="Times New Roman"/>
          <w:color w:val="000000"/>
          <w:spacing w:val="3"/>
          <w:sz w:val="20"/>
          <w:szCs w:val="20"/>
          <w:lang w:val="uk-UA" w:eastAsia="ru-RU"/>
        </w:rPr>
        <w:t>), — це «сукупність умов та обов’язків, що описують конкретні, реальні обставини на даному етапі». Кейс — це завжди моделювання життєвої ситуації. Як інтерактив</w:t>
      </w:r>
      <w:r w:rsidRPr="00A772A9">
        <w:rPr>
          <w:rFonts w:ascii="Times New Roman" w:eastAsia="Times New Roman" w:hAnsi="Times New Roman" w:cs="Times New Roman"/>
          <w:color w:val="000000"/>
          <w:spacing w:val="3"/>
          <w:sz w:val="20"/>
          <w:szCs w:val="20"/>
          <w:lang w:val="uk-UA" w:eastAsia="ru-RU"/>
        </w:rPr>
        <w:softHyphen/>
        <w:t>ний метод кейс-метод може застосовуватися під час закріплення знань та вмінь, що були отримані на попередніх заняттях, розвитку навичок аналізу та критичного мислення, зв’язку теорії та практики.</w:t>
      </w:r>
    </w:p>
    <w:p w:rsidR="00542994" w:rsidRPr="00A772A9" w:rsidRDefault="00542994" w:rsidP="00542994">
      <w:pPr>
        <w:framePr w:w="9406" w:h="2686" w:hRule="exact" w:wrap="none" w:vAnchor="page" w:hAnchor="page" w:x="1336" w:y="6721"/>
        <w:widowControl w:val="0"/>
        <w:spacing w:after="27" w:line="190" w:lineRule="exact"/>
        <w:ind w:right="180"/>
        <w:jc w:val="center"/>
        <w:rPr>
          <w:rFonts w:ascii="Times New Roman" w:eastAsia="Times New Roman" w:hAnsi="Times New Roman" w:cs="Times New Roman"/>
          <w:b/>
          <w:bCs/>
          <w:color w:val="000000"/>
          <w:spacing w:val="2"/>
          <w:sz w:val="20"/>
          <w:szCs w:val="20"/>
          <w:lang w:val="uk-UA" w:eastAsia="ru-RU"/>
        </w:rPr>
      </w:pPr>
      <w:r w:rsidRPr="00542994">
        <w:rPr>
          <w:rFonts w:ascii="Times New Roman" w:eastAsia="Times New Roman" w:hAnsi="Times New Roman" w:cs="Times New Roman"/>
          <w:b/>
          <w:bCs/>
          <w:i/>
          <w:iCs/>
          <w:color w:val="000000"/>
          <w:spacing w:val="4"/>
          <w:sz w:val="20"/>
          <w:szCs w:val="20"/>
          <w:lang w:val="uk-UA" w:eastAsia="ru-RU"/>
        </w:rPr>
        <w:t>ВПРАВА</w:t>
      </w:r>
      <w:r w:rsidRPr="00A772A9">
        <w:rPr>
          <w:rFonts w:ascii="Times New Roman" w:eastAsia="Times New Roman" w:hAnsi="Times New Roman" w:cs="Times New Roman"/>
          <w:b/>
          <w:bCs/>
          <w:color w:val="000000"/>
          <w:spacing w:val="2"/>
          <w:sz w:val="20"/>
          <w:szCs w:val="20"/>
          <w:lang w:val="uk-UA" w:eastAsia="ru-RU"/>
        </w:rPr>
        <w:t xml:space="preserve"> «ОЧІКУВАННЯ»</w:t>
      </w:r>
    </w:p>
    <w:p w:rsid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20"/>
          <w:szCs w:val="20"/>
          <w:lang w:val="uk-UA" w:eastAsia="ru-RU"/>
        </w:rPr>
      </w:pPr>
      <w:r w:rsidRPr="00A772A9">
        <w:rPr>
          <w:rFonts w:ascii="Times New Roman" w:eastAsia="Times New Roman" w:hAnsi="Times New Roman" w:cs="Times New Roman"/>
          <w:color w:val="000000"/>
          <w:spacing w:val="3"/>
          <w:sz w:val="20"/>
          <w:szCs w:val="20"/>
          <w:lang w:val="uk-UA" w:eastAsia="ru-RU"/>
        </w:rPr>
        <w:t>Що я очікую від семінару з елементами тренінгу?</w:t>
      </w:r>
    </w:p>
    <w:p w:rsidR="00542994" w:rsidRP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20"/>
          <w:szCs w:val="20"/>
          <w:lang w:val="uk-UA" w:eastAsia="ru-RU"/>
        </w:rPr>
      </w:pPr>
    </w:p>
    <w:tbl>
      <w:tblPr>
        <w:tblStyle w:val="a8"/>
        <w:tblW w:w="0" w:type="auto"/>
        <w:tblInd w:w="300" w:type="dxa"/>
        <w:tblBorders>
          <w:left w:val="none" w:sz="0" w:space="0" w:color="auto"/>
          <w:right w:val="none" w:sz="0" w:space="0" w:color="auto"/>
        </w:tblBorders>
        <w:tblLook w:val="04A0" w:firstRow="1" w:lastRow="0" w:firstColumn="1" w:lastColumn="0" w:noHBand="0" w:noVBand="1"/>
      </w:tblPr>
      <w:tblGrid>
        <w:gridCol w:w="9322"/>
      </w:tblGrid>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r w:rsidR="00542994" w:rsidTr="00542994">
        <w:tc>
          <w:tcPr>
            <w:tcW w:w="9622" w:type="dxa"/>
          </w:tcPr>
          <w:p w:rsidR="00542994" w:rsidRDefault="00542994"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p w:rsidR="004A0AC6" w:rsidRDefault="004A0AC6" w:rsidP="00542994">
            <w:pPr>
              <w:framePr w:w="9406" w:h="2686" w:hRule="exact" w:wrap="none" w:vAnchor="page" w:hAnchor="page" w:x="1336" w:y="6721"/>
              <w:widowControl w:val="0"/>
              <w:spacing w:line="180" w:lineRule="exact"/>
              <w:rPr>
                <w:rFonts w:ascii="Times New Roman" w:eastAsia="Times New Roman" w:hAnsi="Times New Roman" w:cs="Times New Roman"/>
                <w:color w:val="000000"/>
                <w:spacing w:val="3"/>
                <w:sz w:val="20"/>
                <w:szCs w:val="20"/>
                <w:lang w:val="uk-UA" w:eastAsia="ru-RU"/>
              </w:rPr>
            </w:pPr>
          </w:p>
        </w:tc>
      </w:tr>
    </w:tbl>
    <w:p w:rsidR="00542994" w:rsidRP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20"/>
          <w:szCs w:val="20"/>
          <w:lang w:val="uk-UA" w:eastAsia="ru-RU"/>
        </w:rPr>
      </w:pPr>
    </w:p>
    <w:p w:rsidR="00542994" w:rsidRP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20"/>
          <w:szCs w:val="20"/>
          <w:lang w:val="uk-UA" w:eastAsia="ru-RU"/>
        </w:rPr>
      </w:pPr>
      <w:r w:rsidRPr="00542994">
        <w:rPr>
          <w:rFonts w:ascii="Times New Roman" w:eastAsia="Times New Roman" w:hAnsi="Times New Roman" w:cs="Times New Roman"/>
          <w:color w:val="000000"/>
          <w:spacing w:val="3"/>
          <w:sz w:val="20"/>
          <w:szCs w:val="20"/>
          <w:lang w:val="uk-UA" w:eastAsia="ru-RU"/>
        </w:rPr>
        <w:t>_________________________________________________________________________________________________</w:t>
      </w:r>
    </w:p>
    <w:p w:rsid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18"/>
          <w:szCs w:val="18"/>
          <w:lang w:val="uk-UA" w:eastAsia="ru-RU"/>
        </w:rPr>
      </w:pPr>
      <w:r>
        <w:rPr>
          <w:rFonts w:ascii="Times New Roman" w:eastAsia="Times New Roman" w:hAnsi="Times New Roman" w:cs="Times New Roman"/>
          <w:color w:val="000000"/>
          <w:spacing w:val="3"/>
          <w:sz w:val="18"/>
          <w:szCs w:val="18"/>
          <w:lang w:val="uk-UA" w:eastAsia="ru-RU"/>
        </w:rPr>
        <w:t>_________________________________________________________________________________________________</w:t>
      </w:r>
    </w:p>
    <w:p w:rsidR="00542994"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18"/>
          <w:szCs w:val="18"/>
          <w:lang w:val="uk-UA" w:eastAsia="ru-RU"/>
        </w:rPr>
      </w:pPr>
      <w:r>
        <w:rPr>
          <w:rFonts w:ascii="Times New Roman" w:eastAsia="Times New Roman" w:hAnsi="Times New Roman" w:cs="Times New Roman"/>
          <w:color w:val="000000"/>
          <w:spacing w:val="3"/>
          <w:sz w:val="18"/>
          <w:szCs w:val="18"/>
          <w:lang w:val="uk-UA" w:eastAsia="ru-RU"/>
        </w:rPr>
        <w:t>__________________________________________________________________________________________________________________________________________________________________________________________________</w:t>
      </w:r>
    </w:p>
    <w:p w:rsidR="00542994" w:rsidRPr="00A772A9" w:rsidRDefault="00542994" w:rsidP="00542994">
      <w:pPr>
        <w:framePr w:w="9406" w:h="2686" w:hRule="exact" w:wrap="none" w:vAnchor="page" w:hAnchor="page" w:x="1336" w:y="6721"/>
        <w:widowControl w:val="0"/>
        <w:spacing w:after="0" w:line="180" w:lineRule="exact"/>
        <w:ind w:left="300"/>
        <w:rPr>
          <w:rFonts w:ascii="Times New Roman" w:eastAsia="Times New Roman" w:hAnsi="Times New Roman" w:cs="Times New Roman"/>
          <w:color w:val="000000"/>
          <w:spacing w:val="3"/>
          <w:sz w:val="18"/>
          <w:szCs w:val="18"/>
          <w:lang w:val="uk-UA" w:eastAsia="ru-RU"/>
        </w:rPr>
      </w:pPr>
    </w:p>
    <w:p w:rsidR="004A0AC6" w:rsidRPr="001833DF" w:rsidRDefault="00542994" w:rsidP="004A0AC6">
      <w:pPr>
        <w:pStyle w:val="1"/>
        <w:shd w:val="clear" w:color="auto" w:fill="auto"/>
        <w:ind w:left="160" w:right="500" w:firstLine="407"/>
        <w:jc w:val="both"/>
        <w:rPr>
          <w:color w:val="000000"/>
          <w:spacing w:val="4"/>
          <w:sz w:val="20"/>
          <w:szCs w:val="20"/>
          <w:lang w:val="uk-UA" w:eastAsia="ru-RU"/>
        </w:rPr>
      </w:pPr>
      <w:r>
        <w:rPr>
          <w:sz w:val="20"/>
          <w:szCs w:val="20"/>
          <w:lang w:val="uk-UA"/>
        </w:rPr>
        <w:br w:type="page"/>
      </w:r>
      <w:r w:rsidR="004A0AC6" w:rsidRPr="001833DF">
        <w:rPr>
          <w:color w:val="000000"/>
          <w:spacing w:val="4"/>
          <w:sz w:val="20"/>
          <w:szCs w:val="20"/>
          <w:lang w:val="uk-UA" w:eastAsia="ru-RU"/>
        </w:rPr>
        <w:lastRenderedPageBreak/>
        <w:t>Кейси (ситуаційні вправи) мають чітко визначений характер і м</w:t>
      </w:r>
      <w:r w:rsidR="001833DF">
        <w:rPr>
          <w:color w:val="000000"/>
          <w:spacing w:val="4"/>
          <w:sz w:val="20"/>
          <w:szCs w:val="20"/>
          <w:lang w:val="uk-UA" w:eastAsia="ru-RU"/>
        </w:rPr>
        <w:t xml:space="preserve">ету. Здебільшого вони пов’язані </w:t>
      </w:r>
      <w:r w:rsidR="004A0AC6" w:rsidRPr="001833DF">
        <w:rPr>
          <w:color w:val="000000"/>
          <w:spacing w:val="4"/>
          <w:sz w:val="20"/>
          <w:szCs w:val="20"/>
          <w:lang w:val="uk-UA" w:eastAsia="ru-RU"/>
        </w:rPr>
        <w:t>з проблемою чи ситуацією, що існувала або існує. При цьому проблема</w:t>
      </w:r>
      <w:r w:rsidR="001833DF">
        <w:rPr>
          <w:color w:val="000000"/>
          <w:spacing w:val="4"/>
          <w:sz w:val="20"/>
          <w:szCs w:val="20"/>
          <w:lang w:val="uk-UA" w:eastAsia="ru-RU"/>
        </w:rPr>
        <w:t xml:space="preserve"> чи ситуація або вже мала якесь </w:t>
      </w:r>
      <w:r w:rsidR="004A0AC6" w:rsidRPr="001833DF">
        <w:rPr>
          <w:color w:val="000000"/>
          <w:spacing w:val="4"/>
          <w:sz w:val="20"/>
          <w:szCs w:val="20"/>
          <w:lang w:val="uk-UA" w:eastAsia="ru-RU"/>
        </w:rPr>
        <w:t>попереднє вирішення, або її вирішення є необхідним і нагальним, а тому потребує аналізу.</w:t>
      </w:r>
    </w:p>
    <w:p w:rsidR="004A0AC6" w:rsidRPr="004A0AC6" w:rsidRDefault="004A0AC6" w:rsidP="004A0AC6">
      <w:pPr>
        <w:widowControl w:val="0"/>
        <w:spacing w:after="0" w:line="250" w:lineRule="exact"/>
        <w:ind w:left="160" w:right="451" w:firstLine="300"/>
        <w:jc w:val="both"/>
        <w:rPr>
          <w:rFonts w:ascii="Times New Roman" w:eastAsia="Times New Roman" w:hAnsi="Times New Roman" w:cs="Times New Roman"/>
          <w:b/>
          <w:bCs/>
          <w:i/>
          <w:iCs/>
          <w:color w:val="000000"/>
          <w:spacing w:val="2"/>
          <w:sz w:val="20"/>
          <w:szCs w:val="20"/>
          <w:lang w:val="uk-UA" w:eastAsia="ru-RU"/>
        </w:rPr>
      </w:pPr>
      <w:r w:rsidRPr="004A0AC6">
        <w:rPr>
          <w:rFonts w:ascii="Times New Roman" w:eastAsia="Times New Roman" w:hAnsi="Times New Roman" w:cs="Times New Roman"/>
          <w:b/>
          <w:bCs/>
          <w:i/>
          <w:iCs/>
          <w:color w:val="000000"/>
          <w:spacing w:val="2"/>
          <w:sz w:val="20"/>
          <w:szCs w:val="20"/>
          <w:lang w:val="uk-UA" w:eastAsia="ru-RU"/>
        </w:rPr>
        <w:t>Кожна з проблем (ситуацій), що розглядаються в кейсі, має відповідати чотирьом умовам.</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По-перше,</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кейси мають бути правдивими, реалістичними, однак в</w:t>
      </w:r>
      <w:r w:rsidR="001833DF">
        <w:rPr>
          <w:rFonts w:ascii="Times New Roman" w:eastAsia="Times New Roman" w:hAnsi="Times New Roman" w:cs="Times New Roman"/>
          <w:color w:val="000000"/>
          <w:spacing w:val="4"/>
          <w:sz w:val="20"/>
          <w:szCs w:val="20"/>
          <w:lang w:val="uk-UA" w:eastAsia="ru-RU"/>
        </w:rPr>
        <w:t xml:space="preserve">одночас не обтяженими деталями, </w:t>
      </w:r>
      <w:r w:rsidRPr="004A0AC6">
        <w:rPr>
          <w:rFonts w:ascii="Times New Roman" w:eastAsia="Times New Roman" w:hAnsi="Times New Roman" w:cs="Times New Roman"/>
          <w:color w:val="000000"/>
          <w:spacing w:val="4"/>
          <w:sz w:val="20"/>
          <w:szCs w:val="20"/>
          <w:lang w:val="uk-UA" w:eastAsia="ru-RU"/>
        </w:rPr>
        <w:t>бути за тематикою зв’язаними з матеріалом, що вивчається.</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По-друге,</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ситуаційні вправи пропонують розгляд феноменів,</w:t>
      </w:r>
      <w:r w:rsidR="001833DF">
        <w:rPr>
          <w:rFonts w:ascii="Times New Roman" w:eastAsia="Times New Roman" w:hAnsi="Times New Roman" w:cs="Times New Roman"/>
          <w:color w:val="000000"/>
          <w:spacing w:val="4"/>
          <w:sz w:val="20"/>
          <w:szCs w:val="20"/>
          <w:lang w:val="uk-UA" w:eastAsia="ru-RU"/>
        </w:rPr>
        <w:t xml:space="preserve"> з якими здебільшого стикаються </w:t>
      </w:r>
      <w:r w:rsidRPr="004A0AC6">
        <w:rPr>
          <w:rFonts w:ascii="Times New Roman" w:eastAsia="Times New Roman" w:hAnsi="Times New Roman" w:cs="Times New Roman"/>
          <w:color w:val="000000"/>
          <w:spacing w:val="4"/>
          <w:sz w:val="20"/>
          <w:szCs w:val="20"/>
          <w:lang w:val="uk-UA" w:eastAsia="ru-RU"/>
        </w:rPr>
        <w:t>робітники в конкретних умовах.</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По-третє,</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кейси загострюють інтерес учнів до питань, з якими</w:t>
      </w:r>
      <w:r w:rsidR="001833DF">
        <w:rPr>
          <w:rFonts w:ascii="Times New Roman" w:eastAsia="Times New Roman" w:hAnsi="Times New Roman" w:cs="Times New Roman"/>
          <w:color w:val="000000"/>
          <w:spacing w:val="4"/>
          <w:sz w:val="20"/>
          <w:szCs w:val="20"/>
          <w:lang w:val="uk-UA" w:eastAsia="ru-RU"/>
        </w:rPr>
        <w:t xml:space="preserve"> ті зіштовхуються, підкреслюють </w:t>
      </w:r>
      <w:r w:rsidRPr="004A0AC6">
        <w:rPr>
          <w:rFonts w:ascii="Times New Roman" w:eastAsia="Times New Roman" w:hAnsi="Times New Roman" w:cs="Times New Roman"/>
          <w:color w:val="000000"/>
          <w:spacing w:val="4"/>
          <w:sz w:val="20"/>
          <w:szCs w:val="20"/>
          <w:lang w:val="uk-UA" w:eastAsia="ru-RU"/>
        </w:rPr>
        <w:t>їх значущість та необхідність вирішення. Кейси також пропонують</w:t>
      </w:r>
      <w:r w:rsidR="001833DF">
        <w:rPr>
          <w:rFonts w:ascii="Times New Roman" w:eastAsia="Times New Roman" w:hAnsi="Times New Roman" w:cs="Times New Roman"/>
          <w:color w:val="000000"/>
          <w:spacing w:val="4"/>
          <w:sz w:val="20"/>
          <w:szCs w:val="20"/>
          <w:lang w:val="uk-UA" w:eastAsia="ru-RU"/>
        </w:rPr>
        <w:t xml:space="preserve"> шляхи реакції та вдосконалюють </w:t>
      </w:r>
      <w:r w:rsidRPr="004A0AC6">
        <w:rPr>
          <w:rFonts w:ascii="Times New Roman" w:eastAsia="Times New Roman" w:hAnsi="Times New Roman" w:cs="Times New Roman"/>
          <w:color w:val="000000"/>
          <w:spacing w:val="4"/>
          <w:sz w:val="20"/>
          <w:szCs w:val="20"/>
          <w:lang w:val="uk-UA" w:eastAsia="ru-RU"/>
        </w:rPr>
        <w:t>майстерність учнів у вирішенні проблем.</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По-четверте,</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кейси вдосконалюють практичні навички, спрямовую</w:t>
      </w:r>
      <w:r w:rsidR="001833DF">
        <w:rPr>
          <w:rFonts w:ascii="Times New Roman" w:eastAsia="Times New Roman" w:hAnsi="Times New Roman" w:cs="Times New Roman"/>
          <w:color w:val="000000"/>
          <w:spacing w:val="4"/>
          <w:sz w:val="20"/>
          <w:szCs w:val="20"/>
          <w:lang w:val="uk-UA" w:eastAsia="ru-RU"/>
        </w:rPr>
        <w:t xml:space="preserve">ть на пошук відповідних шляхів, </w:t>
      </w:r>
      <w:r w:rsidRPr="004A0AC6">
        <w:rPr>
          <w:rFonts w:ascii="Times New Roman" w:eastAsia="Times New Roman" w:hAnsi="Times New Roman" w:cs="Times New Roman"/>
          <w:color w:val="000000"/>
          <w:spacing w:val="4"/>
          <w:sz w:val="20"/>
          <w:szCs w:val="20"/>
          <w:lang w:val="uk-UA" w:eastAsia="ru-RU"/>
        </w:rPr>
        <w:t>можливих реакцій на різноманітні ситуації, використання специфічних інструментів та понять.</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Навчання за допомогою кейсів розвиває здатність аналізувати, уника</w:t>
      </w:r>
      <w:r w:rsidR="001833DF">
        <w:rPr>
          <w:rFonts w:ascii="Times New Roman" w:eastAsia="Times New Roman" w:hAnsi="Times New Roman" w:cs="Times New Roman"/>
          <w:color w:val="000000"/>
          <w:spacing w:val="4"/>
          <w:sz w:val="20"/>
          <w:szCs w:val="20"/>
          <w:lang w:val="uk-UA" w:eastAsia="ru-RU"/>
        </w:rPr>
        <w:t xml:space="preserve">ти помилок, які часто виникають </w:t>
      </w:r>
      <w:r w:rsidRPr="004A0AC6">
        <w:rPr>
          <w:rFonts w:ascii="Times New Roman" w:eastAsia="Times New Roman" w:hAnsi="Times New Roman" w:cs="Times New Roman"/>
          <w:color w:val="000000"/>
          <w:spacing w:val="4"/>
          <w:sz w:val="20"/>
          <w:szCs w:val="20"/>
          <w:lang w:val="uk-UA" w:eastAsia="ru-RU"/>
        </w:rPr>
        <w:t>під час виконання конкретних завдань.</w:t>
      </w:r>
    </w:p>
    <w:p w:rsidR="004A0AC6" w:rsidRPr="004A0AC6" w:rsidRDefault="004A0AC6" w:rsidP="004A0AC6">
      <w:pPr>
        <w:widowControl w:val="0"/>
        <w:spacing w:after="18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Отже, кейс-підхід має сприяти вдосконаленню здатності ізолювати проблеми та прийма</w:t>
      </w:r>
      <w:r w:rsidR="001833DF">
        <w:rPr>
          <w:rFonts w:ascii="Times New Roman" w:eastAsia="Times New Roman" w:hAnsi="Times New Roman" w:cs="Times New Roman"/>
          <w:color w:val="000000"/>
          <w:spacing w:val="4"/>
          <w:sz w:val="20"/>
          <w:szCs w:val="20"/>
          <w:lang w:val="uk-UA" w:eastAsia="ru-RU"/>
        </w:rPr>
        <w:t xml:space="preserve">ти ефективні </w:t>
      </w:r>
      <w:r w:rsidRPr="004A0AC6">
        <w:rPr>
          <w:rFonts w:ascii="Times New Roman" w:eastAsia="Times New Roman" w:hAnsi="Times New Roman" w:cs="Times New Roman"/>
          <w:color w:val="000000"/>
          <w:spacing w:val="4"/>
          <w:sz w:val="20"/>
          <w:szCs w:val="20"/>
          <w:lang w:val="uk-UA" w:eastAsia="ru-RU"/>
        </w:rPr>
        <w:t xml:space="preserve">рішення. Крім цього, такий метод учить учнів аналізувати та розробляти </w:t>
      </w:r>
      <w:r w:rsidR="001833DF">
        <w:rPr>
          <w:rFonts w:ascii="Times New Roman" w:eastAsia="Times New Roman" w:hAnsi="Times New Roman" w:cs="Times New Roman"/>
          <w:color w:val="000000"/>
          <w:spacing w:val="4"/>
          <w:sz w:val="20"/>
          <w:szCs w:val="20"/>
          <w:lang w:val="uk-UA" w:eastAsia="ru-RU"/>
        </w:rPr>
        <w:t xml:space="preserve">програми дій, що, у свою чергу, </w:t>
      </w:r>
      <w:r w:rsidRPr="004A0AC6">
        <w:rPr>
          <w:rFonts w:ascii="Times New Roman" w:eastAsia="Times New Roman" w:hAnsi="Times New Roman" w:cs="Times New Roman"/>
          <w:color w:val="000000"/>
          <w:spacing w:val="4"/>
          <w:sz w:val="20"/>
          <w:szCs w:val="20"/>
          <w:lang w:val="uk-UA" w:eastAsia="ru-RU"/>
        </w:rPr>
        <w:t>мотивує їх до правильної поведінки в момент, коли настане час діяти в реальній ситуації.</w:t>
      </w:r>
    </w:p>
    <w:p w:rsidR="004A0AC6" w:rsidRPr="004A0AC6" w:rsidRDefault="004A0AC6" w:rsidP="004A0AC6">
      <w:pPr>
        <w:widowControl w:val="0"/>
        <w:spacing w:after="0" w:line="250" w:lineRule="exact"/>
        <w:ind w:left="160" w:right="451" w:firstLine="300"/>
        <w:jc w:val="both"/>
        <w:rPr>
          <w:rFonts w:ascii="Times New Roman" w:eastAsia="Times New Roman" w:hAnsi="Times New Roman" w:cs="Times New Roman"/>
          <w:b/>
          <w:bCs/>
          <w:i/>
          <w:iCs/>
          <w:color w:val="000000"/>
          <w:spacing w:val="2"/>
          <w:sz w:val="20"/>
          <w:szCs w:val="20"/>
          <w:lang w:val="uk-UA" w:eastAsia="ru-RU"/>
        </w:rPr>
      </w:pPr>
      <w:r w:rsidRPr="001833DF">
        <w:rPr>
          <w:rFonts w:ascii="Times New Roman" w:eastAsia="Times New Roman" w:hAnsi="Times New Roman" w:cs="Times New Roman"/>
          <w:color w:val="000000"/>
          <w:spacing w:val="4"/>
          <w:sz w:val="20"/>
          <w:szCs w:val="20"/>
          <w:lang w:val="uk-UA" w:eastAsia="ru-RU"/>
        </w:rPr>
        <w:t xml:space="preserve">Розглянемо </w:t>
      </w:r>
      <w:r w:rsidRPr="004A0AC6">
        <w:rPr>
          <w:rFonts w:ascii="Times New Roman" w:eastAsia="Times New Roman" w:hAnsi="Times New Roman" w:cs="Times New Roman"/>
          <w:b/>
          <w:bCs/>
          <w:i/>
          <w:iCs/>
          <w:color w:val="000000"/>
          <w:spacing w:val="2"/>
          <w:sz w:val="20"/>
          <w:szCs w:val="20"/>
          <w:lang w:val="uk-UA" w:eastAsia="ru-RU"/>
        </w:rPr>
        <w:t>п’ять видів навчання під час використання методу кейсів.</w:t>
      </w:r>
    </w:p>
    <w:p w:rsidR="004A0AC6" w:rsidRPr="004A0AC6" w:rsidRDefault="004A0AC6" w:rsidP="004A0AC6">
      <w:pPr>
        <w:widowControl w:val="0"/>
        <w:numPr>
          <w:ilvl w:val="0"/>
          <w:numId w:val="15"/>
        </w:numPr>
        <w:tabs>
          <w:tab w:val="left" w:pos="678"/>
        </w:tabs>
        <w:spacing w:after="0" w:line="250" w:lineRule="exact"/>
        <w:ind w:right="5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Кейси не використовуються з метою передачі знань (хоча, з</w:t>
      </w:r>
      <w:r w:rsidR="001833DF">
        <w:rPr>
          <w:rFonts w:ascii="Times New Roman" w:eastAsia="Times New Roman" w:hAnsi="Times New Roman" w:cs="Times New Roman"/>
          <w:color w:val="000000"/>
          <w:spacing w:val="4"/>
          <w:sz w:val="20"/>
          <w:szCs w:val="20"/>
          <w:lang w:val="uk-UA" w:eastAsia="ru-RU"/>
        </w:rPr>
        <w:t xml:space="preserve">вичайно, певна трансляція знань </w:t>
      </w:r>
      <w:r w:rsidRPr="004A0AC6">
        <w:rPr>
          <w:rFonts w:ascii="Times New Roman" w:eastAsia="Times New Roman" w:hAnsi="Times New Roman" w:cs="Times New Roman"/>
          <w:color w:val="000000"/>
          <w:spacing w:val="4"/>
          <w:sz w:val="20"/>
          <w:szCs w:val="20"/>
          <w:lang w:val="uk-UA" w:eastAsia="ru-RU"/>
        </w:rPr>
        <w:t>відбувається). Кейси подають «образи» реальних проблем чи ситуацій,</w:t>
      </w:r>
      <w:r w:rsidR="001833DF">
        <w:rPr>
          <w:rFonts w:ascii="Times New Roman" w:eastAsia="Times New Roman" w:hAnsi="Times New Roman" w:cs="Times New Roman"/>
          <w:color w:val="000000"/>
          <w:spacing w:val="4"/>
          <w:sz w:val="20"/>
          <w:szCs w:val="20"/>
          <w:lang w:val="uk-UA" w:eastAsia="ru-RU"/>
        </w:rPr>
        <w:t xml:space="preserve"> які забезпечують учня знаннями </w:t>
      </w:r>
      <w:r w:rsidRPr="004A0AC6">
        <w:rPr>
          <w:rFonts w:ascii="Times New Roman" w:eastAsia="Times New Roman" w:hAnsi="Times New Roman" w:cs="Times New Roman"/>
          <w:color w:val="000000"/>
          <w:spacing w:val="4"/>
          <w:sz w:val="20"/>
          <w:szCs w:val="20"/>
          <w:lang w:val="uk-UA" w:eastAsia="ru-RU"/>
        </w:rPr>
        <w:t>про те, що має бути зроблено. Обговорення кейсів є потенційним по</w:t>
      </w:r>
      <w:r w:rsidR="001833DF">
        <w:rPr>
          <w:rFonts w:ascii="Times New Roman" w:eastAsia="Times New Roman" w:hAnsi="Times New Roman" w:cs="Times New Roman"/>
          <w:color w:val="000000"/>
          <w:spacing w:val="4"/>
          <w:sz w:val="20"/>
          <w:szCs w:val="20"/>
          <w:lang w:val="uk-UA" w:eastAsia="ru-RU"/>
        </w:rPr>
        <w:t xml:space="preserve">штовхом до обміну перспективами </w:t>
      </w:r>
      <w:r w:rsidRPr="004A0AC6">
        <w:rPr>
          <w:rFonts w:ascii="Times New Roman" w:eastAsia="Times New Roman" w:hAnsi="Times New Roman" w:cs="Times New Roman"/>
          <w:color w:val="000000"/>
          <w:spacing w:val="4"/>
          <w:sz w:val="20"/>
          <w:szCs w:val="20"/>
          <w:lang w:val="uk-UA" w:eastAsia="ru-RU"/>
        </w:rPr>
        <w:t>та досвідом практичної роботи.</w:t>
      </w:r>
    </w:p>
    <w:p w:rsidR="004A0AC6" w:rsidRPr="004A0AC6" w:rsidRDefault="004A0AC6" w:rsidP="004A0AC6">
      <w:pPr>
        <w:widowControl w:val="0"/>
        <w:numPr>
          <w:ilvl w:val="0"/>
          <w:numId w:val="15"/>
        </w:numPr>
        <w:tabs>
          <w:tab w:val="left" w:pos="635"/>
        </w:tabs>
        <w:spacing w:after="0" w:line="250" w:lineRule="exact"/>
        <w:ind w:right="5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Кейс полегшує інтеграцію та застосування знань. Кейс-метод ґрунт</w:t>
      </w:r>
      <w:r w:rsidR="001833DF">
        <w:rPr>
          <w:rFonts w:ascii="Times New Roman" w:eastAsia="Times New Roman" w:hAnsi="Times New Roman" w:cs="Times New Roman"/>
          <w:color w:val="000000"/>
          <w:spacing w:val="4"/>
          <w:sz w:val="20"/>
          <w:szCs w:val="20"/>
          <w:lang w:val="uk-UA" w:eastAsia="ru-RU"/>
        </w:rPr>
        <w:t xml:space="preserve">ується на </w:t>
      </w:r>
      <w:proofErr w:type="spellStart"/>
      <w:r w:rsidR="001833DF">
        <w:rPr>
          <w:rFonts w:ascii="Times New Roman" w:eastAsia="Times New Roman" w:hAnsi="Times New Roman" w:cs="Times New Roman"/>
          <w:color w:val="000000"/>
          <w:spacing w:val="4"/>
          <w:sz w:val="20"/>
          <w:szCs w:val="20"/>
          <w:lang w:val="uk-UA" w:eastAsia="ru-RU"/>
        </w:rPr>
        <w:t>взаємообміні</w:t>
      </w:r>
      <w:proofErr w:type="spellEnd"/>
      <w:r w:rsidR="001833DF">
        <w:rPr>
          <w:rFonts w:ascii="Times New Roman" w:eastAsia="Times New Roman" w:hAnsi="Times New Roman" w:cs="Times New Roman"/>
          <w:color w:val="000000"/>
          <w:spacing w:val="4"/>
          <w:sz w:val="20"/>
          <w:szCs w:val="20"/>
          <w:lang w:val="uk-UA" w:eastAsia="ru-RU"/>
        </w:rPr>
        <w:t xml:space="preserve"> досвідом </w:t>
      </w:r>
      <w:r w:rsidRPr="004A0AC6">
        <w:rPr>
          <w:rFonts w:ascii="Times New Roman" w:eastAsia="Times New Roman" w:hAnsi="Times New Roman" w:cs="Times New Roman"/>
          <w:color w:val="000000"/>
          <w:spacing w:val="4"/>
          <w:sz w:val="20"/>
          <w:szCs w:val="20"/>
          <w:lang w:val="uk-UA" w:eastAsia="ru-RU"/>
        </w:rPr>
        <w:t>учнів найбільш зручним і економним шляхом.</w:t>
      </w:r>
    </w:p>
    <w:p w:rsidR="004A0AC6" w:rsidRPr="004A0AC6" w:rsidRDefault="004A0AC6" w:rsidP="004A0AC6">
      <w:pPr>
        <w:widowControl w:val="0"/>
        <w:numPr>
          <w:ilvl w:val="0"/>
          <w:numId w:val="15"/>
        </w:numPr>
        <w:tabs>
          <w:tab w:val="left" w:pos="666"/>
        </w:tabs>
        <w:spacing w:after="0" w:line="250" w:lineRule="exact"/>
        <w:ind w:right="451"/>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Кейс-метод розвиває в учня здатність вирішувати складні, але необхідні проблеми.</w:t>
      </w:r>
    </w:p>
    <w:p w:rsidR="004A0AC6" w:rsidRPr="004A0AC6" w:rsidRDefault="004A0AC6" w:rsidP="004A0AC6">
      <w:pPr>
        <w:widowControl w:val="0"/>
        <w:numPr>
          <w:ilvl w:val="0"/>
          <w:numId w:val="15"/>
        </w:numPr>
        <w:tabs>
          <w:tab w:val="left" w:pos="640"/>
        </w:tabs>
        <w:spacing w:after="0" w:line="250" w:lineRule="exact"/>
        <w:ind w:right="5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Навчання кейс-методом загострює оцінювання пріоритетів та цінн</w:t>
      </w:r>
      <w:r w:rsidR="001833DF">
        <w:rPr>
          <w:rFonts w:ascii="Times New Roman" w:eastAsia="Times New Roman" w:hAnsi="Times New Roman" w:cs="Times New Roman"/>
          <w:color w:val="000000"/>
          <w:spacing w:val="4"/>
          <w:sz w:val="20"/>
          <w:szCs w:val="20"/>
          <w:lang w:val="uk-UA" w:eastAsia="ru-RU"/>
        </w:rPr>
        <w:t xml:space="preserve">остей. Учень у процесі навчання </w:t>
      </w:r>
      <w:r w:rsidRPr="004A0AC6">
        <w:rPr>
          <w:rFonts w:ascii="Times New Roman" w:eastAsia="Times New Roman" w:hAnsi="Times New Roman" w:cs="Times New Roman"/>
          <w:color w:val="000000"/>
          <w:spacing w:val="4"/>
          <w:sz w:val="20"/>
          <w:szCs w:val="20"/>
          <w:lang w:val="uk-UA" w:eastAsia="ru-RU"/>
        </w:rPr>
        <w:t>демонструє власне ставлення, цінності та орієнтації, що підтриму</w:t>
      </w:r>
      <w:r w:rsidR="001833DF">
        <w:rPr>
          <w:rFonts w:ascii="Times New Roman" w:eastAsia="Times New Roman" w:hAnsi="Times New Roman" w:cs="Times New Roman"/>
          <w:color w:val="000000"/>
          <w:spacing w:val="4"/>
          <w:sz w:val="20"/>
          <w:szCs w:val="20"/>
          <w:lang w:val="uk-UA" w:eastAsia="ru-RU"/>
        </w:rPr>
        <w:t xml:space="preserve">ються чи не сприймаються іншими </w:t>
      </w:r>
      <w:r w:rsidRPr="004A0AC6">
        <w:rPr>
          <w:rFonts w:ascii="Times New Roman" w:eastAsia="Times New Roman" w:hAnsi="Times New Roman" w:cs="Times New Roman"/>
          <w:color w:val="000000"/>
          <w:spacing w:val="4"/>
          <w:sz w:val="20"/>
          <w:szCs w:val="20"/>
          <w:lang w:val="uk-UA" w:eastAsia="ru-RU"/>
        </w:rPr>
        <w:t>слухачами.</w:t>
      </w:r>
    </w:p>
    <w:p w:rsidR="004A0AC6" w:rsidRPr="004A0AC6" w:rsidRDefault="004A0AC6" w:rsidP="001833DF">
      <w:pPr>
        <w:widowControl w:val="0"/>
        <w:spacing w:after="0" w:line="250" w:lineRule="exact"/>
        <w:ind w:left="160" w:right="5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Результати такого інтерактивного навчання складно передбачити чи перевірити, оскільки вони</w:t>
      </w:r>
      <w:r w:rsidRPr="004A0AC6">
        <w:rPr>
          <w:rFonts w:ascii="Times New Roman" w:eastAsia="Times New Roman" w:hAnsi="Times New Roman" w:cs="Times New Roman"/>
          <w:color w:val="000000"/>
          <w:spacing w:val="4"/>
          <w:sz w:val="20"/>
          <w:szCs w:val="20"/>
          <w:lang w:val="uk-UA" w:eastAsia="ru-RU"/>
        </w:rPr>
        <w:br/>
        <w:t>можуть набувати різних форм. Здебільшого спільне порівняння та пер</w:t>
      </w:r>
      <w:r w:rsidR="001833DF">
        <w:rPr>
          <w:rFonts w:ascii="Times New Roman" w:eastAsia="Times New Roman" w:hAnsi="Times New Roman" w:cs="Times New Roman"/>
          <w:color w:val="000000"/>
          <w:spacing w:val="4"/>
          <w:sz w:val="20"/>
          <w:szCs w:val="20"/>
          <w:lang w:val="uk-UA" w:eastAsia="ru-RU"/>
        </w:rPr>
        <w:t xml:space="preserve">евірка набутого досвіду вносить </w:t>
      </w:r>
      <w:r w:rsidRPr="004A0AC6">
        <w:rPr>
          <w:rFonts w:ascii="Times New Roman" w:eastAsia="Times New Roman" w:hAnsi="Times New Roman" w:cs="Times New Roman"/>
          <w:color w:val="000000"/>
          <w:spacing w:val="4"/>
          <w:sz w:val="20"/>
          <w:szCs w:val="20"/>
          <w:lang w:val="uk-UA" w:eastAsia="ru-RU"/>
        </w:rPr>
        <w:t>щось нове у практичну діяльність учнів.</w:t>
      </w:r>
    </w:p>
    <w:p w:rsidR="004A0AC6" w:rsidRPr="004A0AC6" w:rsidRDefault="004A0AC6" w:rsidP="004A0AC6">
      <w:pPr>
        <w:widowControl w:val="0"/>
        <w:numPr>
          <w:ilvl w:val="0"/>
          <w:numId w:val="15"/>
        </w:numPr>
        <w:tabs>
          <w:tab w:val="left" w:pos="645"/>
        </w:tabs>
        <w:spacing w:after="180" w:line="250" w:lineRule="exact"/>
        <w:ind w:right="5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Кейси завжди корисні у збагаченні досвіду та удосконаленні нави</w:t>
      </w:r>
      <w:r w:rsidR="001833DF">
        <w:rPr>
          <w:rFonts w:ascii="Times New Roman" w:eastAsia="Times New Roman" w:hAnsi="Times New Roman" w:cs="Times New Roman"/>
          <w:color w:val="000000"/>
          <w:spacing w:val="4"/>
          <w:sz w:val="20"/>
          <w:szCs w:val="20"/>
          <w:lang w:val="uk-UA" w:eastAsia="ru-RU"/>
        </w:rPr>
        <w:t xml:space="preserve">чок, які застосовують учні, щоб </w:t>
      </w:r>
      <w:r w:rsidRPr="004A0AC6">
        <w:rPr>
          <w:rFonts w:ascii="Times New Roman" w:eastAsia="Times New Roman" w:hAnsi="Times New Roman" w:cs="Times New Roman"/>
          <w:color w:val="000000"/>
          <w:spacing w:val="4"/>
          <w:sz w:val="20"/>
          <w:szCs w:val="20"/>
          <w:lang w:val="uk-UA" w:eastAsia="ru-RU"/>
        </w:rPr>
        <w:t>наблизити ті цінності, які вони вважають найбажанішими. Усі нав</w:t>
      </w:r>
      <w:r w:rsidR="001833DF">
        <w:rPr>
          <w:rFonts w:ascii="Times New Roman" w:eastAsia="Times New Roman" w:hAnsi="Times New Roman" w:cs="Times New Roman"/>
          <w:color w:val="000000"/>
          <w:spacing w:val="4"/>
          <w:sz w:val="20"/>
          <w:szCs w:val="20"/>
          <w:lang w:val="uk-UA" w:eastAsia="ru-RU"/>
        </w:rPr>
        <w:t xml:space="preserve">ички можуть бути описані однією </w:t>
      </w:r>
      <w:r w:rsidRPr="004A0AC6">
        <w:rPr>
          <w:rFonts w:ascii="Times New Roman" w:eastAsia="Times New Roman" w:hAnsi="Times New Roman" w:cs="Times New Roman"/>
          <w:color w:val="000000"/>
          <w:spacing w:val="4"/>
          <w:sz w:val="20"/>
          <w:szCs w:val="20"/>
          <w:lang w:val="uk-UA" w:eastAsia="ru-RU"/>
        </w:rPr>
        <w:t>фразою: творче вирішення проблеми та формування аналізу ситуації та прийняття рішення.</w:t>
      </w:r>
    </w:p>
    <w:p w:rsidR="004A0AC6" w:rsidRPr="004A0AC6" w:rsidRDefault="004A0AC6" w:rsidP="004A0AC6">
      <w:pPr>
        <w:widowControl w:val="0"/>
        <w:spacing w:after="0" w:line="250" w:lineRule="exact"/>
        <w:ind w:left="160" w:right="451" w:firstLine="300"/>
        <w:jc w:val="both"/>
        <w:rPr>
          <w:rFonts w:ascii="Times New Roman" w:eastAsia="Times New Roman" w:hAnsi="Times New Roman" w:cs="Times New Roman"/>
          <w:b/>
          <w:bCs/>
          <w:i/>
          <w:iCs/>
          <w:color w:val="000000"/>
          <w:spacing w:val="2"/>
          <w:sz w:val="20"/>
          <w:szCs w:val="20"/>
          <w:lang w:val="uk-UA" w:eastAsia="ru-RU"/>
        </w:rPr>
      </w:pPr>
      <w:r w:rsidRPr="004A0AC6">
        <w:rPr>
          <w:rFonts w:ascii="Times New Roman" w:eastAsia="Times New Roman" w:hAnsi="Times New Roman" w:cs="Times New Roman"/>
          <w:b/>
          <w:bCs/>
          <w:i/>
          <w:iCs/>
          <w:color w:val="000000"/>
          <w:spacing w:val="2"/>
          <w:sz w:val="20"/>
          <w:szCs w:val="20"/>
          <w:lang w:val="uk-UA" w:eastAsia="ru-RU"/>
        </w:rPr>
        <w:t>Навички, які розвиває метод:</w:t>
      </w:r>
    </w:p>
    <w:p w:rsidR="004A0AC6" w:rsidRPr="004A0AC6" w:rsidRDefault="004A0AC6" w:rsidP="004A0AC6">
      <w:pPr>
        <w:widowControl w:val="0"/>
        <w:numPr>
          <w:ilvl w:val="0"/>
          <w:numId w:val="16"/>
        </w:numPr>
        <w:tabs>
          <w:tab w:val="left" w:pos="640"/>
        </w:tabs>
        <w:spacing w:after="0" w:line="250" w:lineRule="exact"/>
        <w:ind w:right="5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аналітичні</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(уміння відрізняти дані від інформації, класифікувати</w:t>
      </w:r>
      <w:r w:rsidR="001833DF">
        <w:rPr>
          <w:rFonts w:ascii="Times New Roman" w:eastAsia="Times New Roman" w:hAnsi="Times New Roman" w:cs="Times New Roman"/>
          <w:color w:val="000000"/>
          <w:spacing w:val="4"/>
          <w:sz w:val="20"/>
          <w:szCs w:val="20"/>
          <w:lang w:val="uk-UA" w:eastAsia="ru-RU"/>
        </w:rPr>
        <w:t xml:space="preserve">, виділяти суттєву та несуттєву </w:t>
      </w:r>
      <w:r w:rsidRPr="004A0AC6">
        <w:rPr>
          <w:rFonts w:ascii="Times New Roman" w:eastAsia="Times New Roman" w:hAnsi="Times New Roman" w:cs="Times New Roman"/>
          <w:color w:val="000000"/>
          <w:spacing w:val="4"/>
          <w:sz w:val="20"/>
          <w:szCs w:val="20"/>
          <w:lang w:val="uk-UA" w:eastAsia="ru-RU"/>
        </w:rPr>
        <w:t>інформацію, аналізувати, представляти та добувати її; мислити чітко й логічно);</w:t>
      </w:r>
    </w:p>
    <w:p w:rsidR="004A0AC6" w:rsidRPr="004A0AC6" w:rsidRDefault="004A0AC6" w:rsidP="004A0AC6">
      <w:pPr>
        <w:widowControl w:val="0"/>
        <w:numPr>
          <w:ilvl w:val="0"/>
          <w:numId w:val="16"/>
        </w:numPr>
        <w:tabs>
          <w:tab w:val="left" w:pos="647"/>
        </w:tabs>
        <w:spacing w:after="0" w:line="250" w:lineRule="exact"/>
        <w:ind w:right="451"/>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практичні</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(формування на практиці навичок використання теорії, методів та принципів);</w:t>
      </w:r>
    </w:p>
    <w:p w:rsidR="004A0AC6" w:rsidRPr="004A0AC6" w:rsidRDefault="004A0AC6" w:rsidP="004A0AC6">
      <w:pPr>
        <w:widowControl w:val="0"/>
        <w:numPr>
          <w:ilvl w:val="0"/>
          <w:numId w:val="16"/>
        </w:numPr>
        <w:tabs>
          <w:tab w:val="left" w:pos="652"/>
        </w:tabs>
        <w:spacing w:after="0" w:line="250" w:lineRule="exact"/>
        <w:ind w:right="451"/>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творчі</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(генерація альтернативних рішень);</w:t>
      </w:r>
    </w:p>
    <w:p w:rsidR="004A0AC6" w:rsidRPr="004A0AC6" w:rsidRDefault="004A0AC6" w:rsidP="004A0AC6">
      <w:pPr>
        <w:widowControl w:val="0"/>
        <w:numPr>
          <w:ilvl w:val="0"/>
          <w:numId w:val="16"/>
        </w:numPr>
        <w:tabs>
          <w:tab w:val="left" w:pos="645"/>
        </w:tabs>
        <w:spacing w:after="0" w:line="250" w:lineRule="exact"/>
        <w:ind w:right="5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комунікативні</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(уміння вести дискусію, переконувати, використо</w:t>
      </w:r>
      <w:r w:rsidR="001833DF">
        <w:rPr>
          <w:rFonts w:ascii="Times New Roman" w:eastAsia="Times New Roman" w:hAnsi="Times New Roman" w:cs="Times New Roman"/>
          <w:color w:val="000000"/>
          <w:spacing w:val="4"/>
          <w:sz w:val="20"/>
          <w:szCs w:val="20"/>
          <w:lang w:val="uk-UA" w:eastAsia="ru-RU"/>
        </w:rPr>
        <w:t xml:space="preserve">вувати наочний матеріал та інші </w:t>
      </w:r>
      <w:proofErr w:type="spellStart"/>
      <w:r w:rsidRPr="004A0AC6">
        <w:rPr>
          <w:rFonts w:ascii="Times New Roman" w:eastAsia="Times New Roman" w:hAnsi="Times New Roman" w:cs="Times New Roman"/>
          <w:color w:val="000000"/>
          <w:spacing w:val="4"/>
          <w:sz w:val="20"/>
          <w:szCs w:val="20"/>
          <w:lang w:val="uk-UA" w:eastAsia="ru-RU"/>
        </w:rPr>
        <w:t>медіазасоби</w:t>
      </w:r>
      <w:proofErr w:type="spellEnd"/>
      <w:r w:rsidRPr="004A0AC6">
        <w:rPr>
          <w:rFonts w:ascii="Times New Roman" w:eastAsia="Times New Roman" w:hAnsi="Times New Roman" w:cs="Times New Roman"/>
          <w:color w:val="000000"/>
          <w:spacing w:val="4"/>
          <w:sz w:val="20"/>
          <w:szCs w:val="20"/>
          <w:lang w:val="uk-UA" w:eastAsia="ru-RU"/>
        </w:rPr>
        <w:t>, кооперуватися в групи, захищати власну думку, переконувати опонентів, складати коротки</w:t>
      </w:r>
      <w:r w:rsidR="001833DF">
        <w:rPr>
          <w:rFonts w:ascii="Times New Roman" w:eastAsia="Times New Roman" w:hAnsi="Times New Roman" w:cs="Times New Roman"/>
          <w:color w:val="000000"/>
          <w:spacing w:val="4"/>
          <w:sz w:val="20"/>
          <w:szCs w:val="20"/>
          <w:lang w:val="uk-UA" w:eastAsia="ru-RU"/>
        </w:rPr>
        <w:t xml:space="preserve">й </w:t>
      </w:r>
      <w:r w:rsidRPr="004A0AC6">
        <w:rPr>
          <w:rFonts w:ascii="Times New Roman" w:eastAsia="Times New Roman" w:hAnsi="Times New Roman" w:cs="Times New Roman"/>
          <w:color w:val="000000"/>
          <w:spacing w:val="4"/>
          <w:sz w:val="20"/>
          <w:szCs w:val="20"/>
          <w:lang w:val="uk-UA" w:eastAsia="ru-RU"/>
        </w:rPr>
        <w:t>та переконливий звіт);</w:t>
      </w:r>
    </w:p>
    <w:p w:rsidR="004A0AC6" w:rsidRPr="004A0AC6" w:rsidRDefault="004A0AC6" w:rsidP="004A0AC6">
      <w:pPr>
        <w:widowControl w:val="0"/>
        <w:numPr>
          <w:ilvl w:val="0"/>
          <w:numId w:val="16"/>
        </w:numPr>
        <w:tabs>
          <w:tab w:val="left" w:pos="635"/>
        </w:tabs>
        <w:spacing w:after="180" w:line="250" w:lineRule="exact"/>
        <w:ind w:right="5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i/>
          <w:iCs/>
          <w:color w:val="000000"/>
          <w:spacing w:val="4"/>
          <w:sz w:val="20"/>
          <w:szCs w:val="20"/>
          <w:lang w:val="uk-UA" w:eastAsia="ru-RU"/>
        </w:rPr>
        <w:t>соціальні</w:t>
      </w:r>
      <w:r w:rsidRPr="001833DF">
        <w:rPr>
          <w:rFonts w:ascii="Times New Roman" w:eastAsia="Times New Roman" w:hAnsi="Times New Roman" w:cs="Times New Roman"/>
          <w:color w:val="000000"/>
          <w:sz w:val="20"/>
          <w:szCs w:val="20"/>
          <w:lang w:val="uk-UA" w:eastAsia="ru-RU"/>
        </w:rPr>
        <w:t xml:space="preserve"> </w:t>
      </w:r>
      <w:r w:rsidRPr="004A0AC6">
        <w:rPr>
          <w:rFonts w:ascii="Times New Roman" w:eastAsia="Times New Roman" w:hAnsi="Times New Roman" w:cs="Times New Roman"/>
          <w:color w:val="000000"/>
          <w:spacing w:val="4"/>
          <w:sz w:val="20"/>
          <w:szCs w:val="20"/>
          <w:lang w:val="uk-UA" w:eastAsia="ru-RU"/>
        </w:rPr>
        <w:t>(оцінка поведінки людей, уміння слухати, підтримув</w:t>
      </w:r>
      <w:r w:rsidR="001833DF">
        <w:rPr>
          <w:rFonts w:ascii="Times New Roman" w:eastAsia="Times New Roman" w:hAnsi="Times New Roman" w:cs="Times New Roman"/>
          <w:color w:val="000000"/>
          <w:spacing w:val="4"/>
          <w:sz w:val="20"/>
          <w:szCs w:val="20"/>
          <w:lang w:val="uk-UA" w:eastAsia="ru-RU"/>
        </w:rPr>
        <w:t xml:space="preserve">ати в дискусії чи аргументувати </w:t>
      </w:r>
      <w:r w:rsidRPr="004A0AC6">
        <w:rPr>
          <w:rFonts w:ascii="Times New Roman" w:eastAsia="Times New Roman" w:hAnsi="Times New Roman" w:cs="Times New Roman"/>
          <w:color w:val="000000"/>
          <w:spacing w:val="4"/>
          <w:sz w:val="20"/>
          <w:szCs w:val="20"/>
          <w:lang w:val="uk-UA" w:eastAsia="ru-RU"/>
        </w:rPr>
        <w:t>протилежні думки, контролювати себе тощо).</w:t>
      </w:r>
    </w:p>
    <w:p w:rsidR="004A0AC6" w:rsidRPr="004A0AC6" w:rsidRDefault="004A0AC6" w:rsidP="004A0AC6">
      <w:pPr>
        <w:widowControl w:val="0"/>
        <w:spacing w:after="0" w:line="250" w:lineRule="exact"/>
        <w:ind w:left="160" w:right="451" w:firstLine="300"/>
        <w:jc w:val="both"/>
        <w:rPr>
          <w:rFonts w:ascii="Times New Roman" w:eastAsia="Times New Roman" w:hAnsi="Times New Roman" w:cs="Times New Roman"/>
          <w:color w:val="000000"/>
          <w:spacing w:val="4"/>
          <w:sz w:val="20"/>
          <w:szCs w:val="20"/>
          <w:lang w:val="uk-UA" w:eastAsia="ru-RU"/>
        </w:rPr>
      </w:pPr>
      <w:r w:rsidRPr="004A0AC6">
        <w:rPr>
          <w:rFonts w:ascii="Times New Roman" w:eastAsia="Times New Roman" w:hAnsi="Times New Roman" w:cs="Times New Roman"/>
          <w:color w:val="000000"/>
          <w:spacing w:val="4"/>
          <w:sz w:val="20"/>
          <w:szCs w:val="20"/>
          <w:lang w:val="uk-UA" w:eastAsia="ru-RU"/>
        </w:rPr>
        <w:t>Кейси найкраще залучають учнів до активного вирішення проблеми, до участі в подіях кейсу.</w:t>
      </w:r>
    </w:p>
    <w:p w:rsidR="004A0AC6" w:rsidRPr="004A0AC6" w:rsidRDefault="004A0AC6" w:rsidP="004A0AC6">
      <w:pPr>
        <w:widowControl w:val="0"/>
        <w:spacing w:after="0" w:line="250" w:lineRule="exact"/>
        <w:ind w:left="160" w:right="500" w:firstLine="300"/>
        <w:jc w:val="both"/>
        <w:rPr>
          <w:rFonts w:ascii="Times New Roman" w:eastAsia="Times New Roman" w:hAnsi="Times New Roman" w:cs="Times New Roman"/>
          <w:color w:val="000000"/>
          <w:spacing w:val="4"/>
          <w:sz w:val="20"/>
          <w:szCs w:val="20"/>
          <w:lang w:val="uk-UA" w:eastAsia="ru-RU"/>
        </w:rPr>
      </w:pPr>
      <w:r w:rsidRPr="001833DF">
        <w:rPr>
          <w:rFonts w:ascii="Times New Roman" w:eastAsia="Times New Roman" w:hAnsi="Times New Roman" w:cs="Times New Roman"/>
          <w:b/>
          <w:bCs/>
          <w:i/>
          <w:iCs/>
          <w:color w:val="000000"/>
          <w:spacing w:val="2"/>
          <w:sz w:val="20"/>
          <w:szCs w:val="20"/>
          <w:lang w:val="uk-UA" w:eastAsia="ru-RU"/>
        </w:rPr>
        <w:t>Мета кейс-методу:</w:t>
      </w:r>
      <w:r w:rsidRPr="004A0AC6">
        <w:rPr>
          <w:rFonts w:ascii="Times New Roman" w:eastAsia="Times New Roman" w:hAnsi="Times New Roman" w:cs="Times New Roman"/>
          <w:color w:val="000000"/>
          <w:spacing w:val="4"/>
          <w:sz w:val="20"/>
          <w:szCs w:val="20"/>
          <w:lang w:val="uk-UA" w:eastAsia="ru-RU"/>
        </w:rPr>
        <w:t xml:space="preserve"> розвивати здатність тих, хто навчається, приймати рішення; організувати процес навчання як процес пошуку та прийняття рішень.</w:t>
      </w:r>
    </w:p>
    <w:p w:rsidR="003D514D" w:rsidRDefault="003D514D">
      <w:pPr>
        <w:rPr>
          <w:rFonts w:ascii="Times New Roman" w:hAnsi="Times New Roman" w:cs="Times New Roman"/>
          <w:sz w:val="20"/>
          <w:szCs w:val="20"/>
          <w:lang w:val="uk-UA"/>
        </w:rPr>
      </w:pPr>
      <w:r>
        <w:rPr>
          <w:rFonts w:ascii="Times New Roman" w:hAnsi="Times New Roman" w:cs="Times New Roman"/>
          <w:sz w:val="20"/>
          <w:szCs w:val="20"/>
          <w:lang w:val="uk-UA"/>
        </w:rPr>
        <w:br w:type="page"/>
      </w:r>
    </w:p>
    <w:p w:rsidR="003D514D" w:rsidRPr="003D514D" w:rsidRDefault="003D514D" w:rsidP="003D514D">
      <w:pPr>
        <w:framePr w:wrap="none" w:vAnchor="page" w:hAnchor="page" w:x="3039" w:y="2302"/>
        <w:widowControl w:val="0"/>
        <w:spacing w:after="0" w:line="180" w:lineRule="exact"/>
        <w:ind w:left="1843"/>
        <w:outlineLvl w:val="0"/>
        <w:rPr>
          <w:rFonts w:ascii="Franklin Gothic Heavy" w:eastAsia="Franklin Gothic Heavy" w:hAnsi="Franklin Gothic Heavy" w:cs="Franklin Gothic Heavy"/>
          <w:b/>
          <w:bCs/>
          <w:color w:val="000000"/>
          <w:spacing w:val="5"/>
          <w:sz w:val="18"/>
          <w:szCs w:val="18"/>
          <w:lang w:val="uk-UA" w:eastAsia="ru-RU"/>
        </w:rPr>
      </w:pPr>
      <w:r w:rsidRPr="003D514D">
        <w:rPr>
          <w:rFonts w:ascii="Franklin Gothic Heavy" w:eastAsia="Franklin Gothic Heavy" w:hAnsi="Franklin Gothic Heavy" w:cs="Franklin Gothic Heavy"/>
          <w:b/>
          <w:bCs/>
          <w:color w:val="000000"/>
          <w:spacing w:val="5"/>
          <w:sz w:val="18"/>
          <w:szCs w:val="18"/>
          <w:lang w:val="uk-UA" w:eastAsia="ru-RU"/>
        </w:rPr>
        <w:lastRenderedPageBreak/>
        <w:t xml:space="preserve"> ОСНОВНІ ЕТАПИ СТВОРЕННЯ КЕЙСІВ</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1.</w:t>
      </w:r>
      <w:r w:rsidRPr="003D514D">
        <w:rPr>
          <w:rFonts w:ascii="Times New Roman" w:eastAsia="Times New Roman" w:hAnsi="Times New Roman" w:cs="Times New Roman"/>
          <w:color w:val="000000"/>
          <w:spacing w:val="2"/>
          <w:sz w:val="20"/>
          <w:szCs w:val="20"/>
          <w:lang w:val="uk-UA" w:eastAsia="ru-RU"/>
        </w:rPr>
        <w:t xml:space="preserve"> Визначити мету створення кейсу, наприклад, навчання ефективних комунікацій усе</w:t>
      </w:r>
      <w:r w:rsidRPr="003D514D">
        <w:rPr>
          <w:rFonts w:ascii="Times New Roman" w:eastAsia="Times New Roman" w:hAnsi="Times New Roman" w:cs="Times New Roman"/>
          <w:color w:val="000000"/>
          <w:spacing w:val="2"/>
          <w:sz w:val="20"/>
          <w:szCs w:val="20"/>
          <w:lang w:val="uk-UA" w:eastAsia="ru-RU"/>
        </w:rPr>
        <w:softHyphen/>
        <w:t>редині організації (установи). Для цього можна розробити кейс, взявши за приклад добре відому організацію, описати її комунікації, що використовуються секретарями для організації роботи. Розробити запитання та завдання, що дадуть змогу учням засвоїти різні види комунікацій (наради різного рівня, щорічний звіт, внутрішньо організаційну газету, оголошення, брифінги тощо).</w:t>
      </w:r>
    </w:p>
    <w:p w:rsidR="003D514D" w:rsidRPr="003D514D" w:rsidRDefault="003D514D" w:rsidP="003D514D">
      <w:pPr>
        <w:framePr w:w="9528" w:h="5682" w:hRule="exact" w:wrap="none" w:vAnchor="page" w:hAnchor="page" w:x="1203" w:y="2779"/>
        <w:widowControl w:val="0"/>
        <w:spacing w:after="0" w:line="250" w:lineRule="exact"/>
        <w:ind w:left="36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2.</w:t>
      </w:r>
      <w:r w:rsidRPr="003D514D">
        <w:rPr>
          <w:rFonts w:ascii="Times New Roman" w:eastAsia="Times New Roman" w:hAnsi="Times New Roman" w:cs="Times New Roman"/>
          <w:color w:val="000000"/>
          <w:spacing w:val="2"/>
          <w:sz w:val="20"/>
          <w:szCs w:val="20"/>
          <w:lang w:val="uk-UA" w:eastAsia="ru-RU"/>
        </w:rPr>
        <w:t xml:space="preserve"> Ідентифікувати конкретну реальну ситуацію згідно з відповідною метою.</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3.</w:t>
      </w:r>
      <w:r w:rsidRPr="003D514D">
        <w:rPr>
          <w:rFonts w:ascii="Times New Roman" w:eastAsia="Times New Roman" w:hAnsi="Times New Roman" w:cs="Times New Roman"/>
          <w:color w:val="000000"/>
          <w:spacing w:val="2"/>
          <w:sz w:val="20"/>
          <w:szCs w:val="20"/>
          <w:lang w:val="uk-UA" w:eastAsia="ru-RU"/>
        </w:rPr>
        <w:t xml:space="preserve"> Провести попередню роботу з пошуку джерел інформації для кейсу. Можна використати пошук за ключовими словами в Інтернеті, аналіз каталогів друкованих видань, журнальних статей, газетних публікацій, статистичних даних.</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4.</w:t>
      </w:r>
      <w:r w:rsidRPr="003D514D">
        <w:rPr>
          <w:rFonts w:ascii="Times New Roman" w:eastAsia="Times New Roman" w:hAnsi="Times New Roman" w:cs="Times New Roman"/>
          <w:color w:val="000000"/>
          <w:spacing w:val="2"/>
          <w:sz w:val="20"/>
          <w:szCs w:val="20"/>
          <w:lang w:val="uk-UA" w:eastAsia="ru-RU"/>
        </w:rPr>
        <w:t xml:space="preserve"> Зібрати інформацію та дані для кейсу, різні джерела, зокрема й контактну інформацію про організацію, що описується в кейсі.</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w:t>
      </w:r>
      <w:r w:rsidRPr="003D514D">
        <w:rPr>
          <w:rFonts w:ascii="Times New Roman" w:eastAsia="Times New Roman" w:hAnsi="Times New Roman" w:cs="Times New Roman"/>
          <w:color w:val="000000"/>
          <w:spacing w:val="2"/>
          <w:sz w:val="20"/>
          <w:szCs w:val="20"/>
          <w:lang w:val="uk-UA" w:eastAsia="ru-RU"/>
        </w:rPr>
        <w:t xml:space="preserve"> 5. Підготувати перший варіант кейсу. Цей етап містить макетування, компонування матеріалу, визначення форми презентації (відео, друк тощо).</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6.</w:t>
      </w:r>
      <w:r w:rsidRPr="003D514D">
        <w:rPr>
          <w:rFonts w:ascii="Times New Roman" w:eastAsia="Times New Roman" w:hAnsi="Times New Roman" w:cs="Times New Roman"/>
          <w:color w:val="000000"/>
          <w:spacing w:val="2"/>
          <w:sz w:val="20"/>
          <w:szCs w:val="20"/>
          <w:lang w:val="uk-UA" w:eastAsia="ru-RU"/>
        </w:rPr>
        <w:t xml:space="preserve"> Отримати дозвіл на публікацію кейсу у випадку, якщо інформація містить дані з кон</w:t>
      </w:r>
      <w:r w:rsidRPr="003D514D">
        <w:rPr>
          <w:rFonts w:ascii="Times New Roman" w:eastAsia="Times New Roman" w:hAnsi="Times New Roman" w:cs="Times New Roman"/>
          <w:color w:val="000000"/>
          <w:spacing w:val="2"/>
          <w:sz w:val="20"/>
          <w:szCs w:val="20"/>
          <w:lang w:val="uk-UA" w:eastAsia="ru-RU"/>
        </w:rPr>
        <w:softHyphen/>
        <w:t>кретної організації.</w:t>
      </w:r>
    </w:p>
    <w:p w:rsidR="003D514D" w:rsidRPr="003D514D" w:rsidRDefault="003D514D" w:rsidP="003D514D">
      <w:pPr>
        <w:framePr w:w="9528" w:h="5682" w:hRule="exact" w:wrap="none" w:vAnchor="page" w:hAnchor="page" w:x="1203" w:y="2779"/>
        <w:widowControl w:val="0"/>
        <w:spacing w:after="0"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7.</w:t>
      </w:r>
      <w:r w:rsidRPr="003D514D">
        <w:rPr>
          <w:rFonts w:ascii="Times New Roman" w:eastAsia="Times New Roman" w:hAnsi="Times New Roman" w:cs="Times New Roman"/>
          <w:color w:val="000000"/>
          <w:spacing w:val="2"/>
          <w:sz w:val="20"/>
          <w:szCs w:val="20"/>
          <w:lang w:val="uk-UA" w:eastAsia="ru-RU"/>
        </w:rPr>
        <w:t xml:space="preserve"> Обговорити кейс, залучаючи якомога ширшу аудиторію, і отримати експертну оцінку колег перед його апробацією. Після такої оцінки можна зробити необхідні зміни та поліпшити кейс.</w:t>
      </w:r>
    </w:p>
    <w:p w:rsidR="003D514D" w:rsidRPr="003D514D" w:rsidRDefault="003D514D" w:rsidP="003D514D">
      <w:pPr>
        <w:framePr w:w="9528" w:h="5682" w:hRule="exact" w:wrap="none" w:vAnchor="page" w:hAnchor="page" w:x="1203" w:y="2779"/>
        <w:widowControl w:val="0"/>
        <w:spacing w:after="356" w:line="250" w:lineRule="exact"/>
        <w:ind w:left="360" w:right="620" w:firstLine="280"/>
        <w:jc w:val="both"/>
        <w:rPr>
          <w:rFonts w:ascii="Times New Roman" w:eastAsia="Times New Roman" w:hAnsi="Times New Roman" w:cs="Times New Roman"/>
          <w:color w:val="000000"/>
          <w:spacing w:val="2"/>
          <w:sz w:val="20"/>
          <w:szCs w:val="20"/>
          <w:lang w:val="uk-UA" w:eastAsia="ru-RU"/>
        </w:rPr>
      </w:pPr>
      <w:r w:rsidRPr="00D31226">
        <w:rPr>
          <w:rFonts w:ascii="Times New Roman" w:eastAsia="Times New Roman" w:hAnsi="Times New Roman" w:cs="Times New Roman"/>
          <w:b/>
          <w:bCs/>
          <w:i/>
          <w:iCs/>
          <w:color w:val="000000"/>
          <w:spacing w:val="3"/>
          <w:sz w:val="20"/>
          <w:szCs w:val="20"/>
          <w:lang w:val="uk-UA" w:eastAsia="ru-RU"/>
        </w:rPr>
        <w:t>Етап 8.</w:t>
      </w:r>
      <w:r w:rsidRPr="003D514D">
        <w:rPr>
          <w:rFonts w:ascii="Times New Roman" w:eastAsia="Times New Roman" w:hAnsi="Times New Roman" w:cs="Times New Roman"/>
          <w:color w:val="000000"/>
          <w:spacing w:val="2"/>
          <w:sz w:val="20"/>
          <w:szCs w:val="20"/>
          <w:lang w:val="uk-UA" w:eastAsia="ru-RU"/>
        </w:rPr>
        <w:t xml:space="preserve"> Підготувати методичні рекомендації з використання кейсу. Розробити завдання для учнів і можливі запитання для дискусії та презентації кейсу, описати передбачувані дії учнів і викладача в момент обговорення кейсу.</w:t>
      </w:r>
    </w:p>
    <w:p w:rsidR="003D514D" w:rsidRPr="003D514D" w:rsidRDefault="003D514D" w:rsidP="003D514D">
      <w:pPr>
        <w:framePr w:w="9528" w:h="5682" w:hRule="exact" w:wrap="none" w:vAnchor="page" w:hAnchor="page" w:x="1203" w:y="2779"/>
        <w:widowControl w:val="0"/>
        <w:spacing w:after="0" w:line="180" w:lineRule="exact"/>
        <w:ind w:left="360"/>
        <w:rPr>
          <w:rFonts w:ascii="Times New Roman" w:eastAsia="Times New Roman" w:hAnsi="Times New Roman" w:cs="Times New Roman"/>
          <w:color w:val="000000"/>
          <w:spacing w:val="2"/>
          <w:sz w:val="20"/>
          <w:szCs w:val="20"/>
          <w:lang w:val="uk-UA" w:eastAsia="ru-RU"/>
        </w:rPr>
      </w:pPr>
      <w:r w:rsidRPr="003D514D">
        <w:rPr>
          <w:rFonts w:ascii="Times New Roman" w:eastAsia="Times New Roman" w:hAnsi="Times New Roman" w:cs="Times New Roman"/>
          <w:color w:val="000000"/>
          <w:spacing w:val="2"/>
          <w:sz w:val="20"/>
          <w:szCs w:val="20"/>
          <w:lang w:val="uk-UA" w:eastAsia="ru-RU"/>
        </w:rPr>
        <w:t xml:space="preserve">Основні методичні варіанти реалізації методу кейсів подано у </w:t>
      </w:r>
      <w:r w:rsidRPr="00D31226">
        <w:rPr>
          <w:rFonts w:ascii="Times New Roman" w:eastAsia="Times New Roman" w:hAnsi="Times New Roman" w:cs="Times New Roman"/>
          <w:i/>
          <w:iCs/>
          <w:color w:val="000000"/>
          <w:spacing w:val="1"/>
          <w:sz w:val="20"/>
          <w:szCs w:val="20"/>
          <w:lang w:val="uk-UA" w:eastAsia="ru-RU"/>
        </w:rPr>
        <w:t>таблиці 2.</w:t>
      </w:r>
    </w:p>
    <w:p w:rsidR="003D514D" w:rsidRPr="003D514D" w:rsidRDefault="003D514D" w:rsidP="003D514D">
      <w:pPr>
        <w:framePr w:w="898" w:h="216" w:hRule="exact" w:wrap="none" w:vAnchor="page" w:hAnchor="page" w:x="9562" w:y="9081"/>
        <w:widowControl w:val="0"/>
        <w:spacing w:after="0" w:line="180" w:lineRule="exact"/>
        <w:rPr>
          <w:rFonts w:ascii="Times New Roman" w:eastAsia="Times New Roman" w:hAnsi="Times New Roman" w:cs="Times New Roman"/>
          <w:i/>
          <w:iCs/>
          <w:color w:val="000000"/>
          <w:spacing w:val="1"/>
          <w:sz w:val="18"/>
          <w:szCs w:val="18"/>
          <w:lang w:val="uk-UA" w:eastAsia="ru-RU"/>
        </w:rPr>
      </w:pPr>
      <w:r w:rsidRPr="003D514D">
        <w:rPr>
          <w:rFonts w:ascii="Times New Roman" w:eastAsia="Times New Roman" w:hAnsi="Times New Roman" w:cs="Times New Roman"/>
          <w:i/>
          <w:iCs/>
          <w:color w:val="000000"/>
          <w:spacing w:val="1"/>
          <w:sz w:val="18"/>
          <w:szCs w:val="18"/>
          <w:lang w:val="uk-UA" w:eastAsia="ru-RU"/>
        </w:rPr>
        <w:t>Таблиця 2</w:t>
      </w:r>
    </w:p>
    <w:p w:rsidR="003D514D" w:rsidRPr="003D514D" w:rsidRDefault="003D514D" w:rsidP="003D514D">
      <w:pPr>
        <w:framePr w:w="6686" w:h="254" w:hRule="exact" w:wrap="none" w:vAnchor="page" w:hAnchor="page" w:x="3802" w:y="9317"/>
        <w:widowControl w:val="0"/>
        <w:spacing w:after="0" w:line="180" w:lineRule="exact"/>
        <w:ind w:left="100"/>
        <w:rPr>
          <w:rFonts w:ascii="Times New Roman" w:eastAsia="Times New Roman" w:hAnsi="Times New Roman" w:cs="Times New Roman"/>
          <w:b/>
          <w:bCs/>
          <w:color w:val="000000"/>
          <w:spacing w:val="2"/>
          <w:sz w:val="18"/>
          <w:szCs w:val="18"/>
          <w:lang w:val="uk-UA" w:eastAsia="ru-RU"/>
        </w:rPr>
      </w:pPr>
      <w:r w:rsidRPr="003D514D">
        <w:rPr>
          <w:rFonts w:ascii="Times New Roman" w:eastAsia="Times New Roman" w:hAnsi="Times New Roman" w:cs="Times New Roman"/>
          <w:b/>
          <w:bCs/>
          <w:color w:val="000000"/>
          <w:spacing w:val="2"/>
          <w:sz w:val="18"/>
          <w:szCs w:val="18"/>
          <w:lang w:val="uk-UA" w:eastAsia="ru-RU"/>
        </w:rPr>
        <w:t>ВАРІАНТИ РЕАЛІЗАЦІЇ МЕТОДУ КЕЙСІВ</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93"/>
        <w:gridCol w:w="1858"/>
        <w:gridCol w:w="1872"/>
        <w:gridCol w:w="1901"/>
        <w:gridCol w:w="2198"/>
      </w:tblGrid>
      <w:tr w:rsidR="003D514D" w:rsidRPr="003D514D" w:rsidTr="000F46A7">
        <w:trPr>
          <w:trHeight w:hRule="exact" w:val="754"/>
        </w:trPr>
        <w:tc>
          <w:tcPr>
            <w:tcW w:w="1493" w:type="dxa"/>
            <w:tcBorders>
              <w:top w:val="single" w:sz="4" w:space="0" w:color="auto"/>
              <w:left w:val="single" w:sz="4" w:space="0" w:color="auto"/>
            </w:tcBorders>
            <w:shd w:val="clear" w:color="auto" w:fill="FFFFFF"/>
          </w:tcPr>
          <w:p w:rsidR="00D31226" w:rsidRDefault="00D31226" w:rsidP="003D514D">
            <w:pPr>
              <w:framePr w:w="9322" w:h="5496" w:wrap="none" w:vAnchor="page" w:hAnchor="page" w:x="1148" w:y="9825"/>
              <w:widowControl w:val="0"/>
              <w:spacing w:after="0" w:line="120" w:lineRule="exact"/>
              <w:jc w:val="center"/>
              <w:rPr>
                <w:rFonts w:ascii="Times New Roman" w:eastAsia="Franklin Gothic Heavy" w:hAnsi="Times New Roman" w:cs="Times New Roman"/>
                <w:b/>
                <w:smallCaps/>
                <w:color w:val="000000"/>
                <w:spacing w:val="2"/>
                <w:sz w:val="12"/>
                <w:szCs w:val="12"/>
                <w:lang w:val="uk-UA" w:eastAsia="ru-RU"/>
              </w:rPr>
            </w:pPr>
          </w:p>
          <w:p w:rsidR="003D514D" w:rsidRPr="003D514D" w:rsidRDefault="003D514D" w:rsidP="003D514D">
            <w:pPr>
              <w:framePr w:w="9322" w:h="5496" w:wrap="none" w:vAnchor="page" w:hAnchor="page" w:x="1148" w:y="9825"/>
              <w:widowControl w:val="0"/>
              <w:spacing w:after="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Метод</w:t>
            </w:r>
          </w:p>
        </w:tc>
        <w:tc>
          <w:tcPr>
            <w:tcW w:w="1858" w:type="dxa"/>
            <w:tcBorders>
              <w:top w:val="single" w:sz="4" w:space="0" w:color="auto"/>
              <w:left w:val="single" w:sz="4" w:space="0" w:color="auto"/>
            </w:tcBorders>
            <w:shd w:val="clear" w:color="auto" w:fill="FFFFFF"/>
          </w:tcPr>
          <w:p w:rsidR="00D31226" w:rsidRDefault="00D31226" w:rsidP="003D514D">
            <w:pPr>
              <w:framePr w:w="9322" w:h="5496" w:wrap="none" w:vAnchor="page" w:hAnchor="page" w:x="1148" w:y="9825"/>
              <w:widowControl w:val="0"/>
              <w:spacing w:after="0" w:line="120" w:lineRule="exact"/>
              <w:jc w:val="center"/>
              <w:rPr>
                <w:rFonts w:ascii="Times New Roman" w:eastAsia="Franklin Gothic Heavy" w:hAnsi="Times New Roman" w:cs="Times New Roman"/>
                <w:b/>
                <w:smallCaps/>
                <w:color w:val="000000"/>
                <w:spacing w:val="2"/>
                <w:sz w:val="12"/>
                <w:szCs w:val="12"/>
                <w:lang w:val="uk-UA" w:eastAsia="ru-RU"/>
              </w:rPr>
            </w:pPr>
          </w:p>
          <w:p w:rsidR="003D514D" w:rsidRPr="003D514D" w:rsidRDefault="003D514D" w:rsidP="003D514D">
            <w:pPr>
              <w:framePr w:w="9322" w:h="5496" w:wrap="none" w:vAnchor="page" w:hAnchor="page" w:x="1148" w:y="9825"/>
              <w:widowControl w:val="0"/>
              <w:spacing w:after="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Пізнання проблем</w:t>
            </w:r>
          </w:p>
        </w:tc>
        <w:tc>
          <w:tcPr>
            <w:tcW w:w="1872" w:type="dxa"/>
            <w:tcBorders>
              <w:top w:val="single" w:sz="4" w:space="0" w:color="auto"/>
              <w:left w:val="single" w:sz="4" w:space="0" w:color="auto"/>
            </w:tcBorders>
            <w:shd w:val="clear" w:color="auto" w:fill="FFFFFF"/>
          </w:tcPr>
          <w:p w:rsidR="00D31226" w:rsidRDefault="00D31226" w:rsidP="003D514D">
            <w:pPr>
              <w:framePr w:w="9322" w:h="5496" w:wrap="none" w:vAnchor="page" w:hAnchor="page" w:x="1148" w:y="9825"/>
              <w:widowControl w:val="0"/>
              <w:spacing w:after="60" w:line="120" w:lineRule="exact"/>
              <w:jc w:val="center"/>
              <w:rPr>
                <w:rFonts w:ascii="Times New Roman" w:eastAsia="Franklin Gothic Heavy" w:hAnsi="Times New Roman" w:cs="Times New Roman"/>
                <w:b/>
                <w:smallCaps/>
                <w:color w:val="000000"/>
                <w:spacing w:val="2"/>
                <w:sz w:val="12"/>
                <w:szCs w:val="12"/>
                <w:lang w:val="uk-UA" w:eastAsia="ru-RU"/>
              </w:rPr>
            </w:pPr>
          </w:p>
          <w:p w:rsidR="003D514D" w:rsidRPr="003D514D" w:rsidRDefault="003D514D" w:rsidP="003D514D">
            <w:pPr>
              <w:framePr w:w="9322" w:h="5496" w:wrap="none" w:vAnchor="page" w:hAnchor="page" w:x="1148" w:y="9825"/>
              <w:widowControl w:val="0"/>
              <w:spacing w:after="6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Отримання</w:t>
            </w:r>
          </w:p>
          <w:p w:rsidR="003D514D" w:rsidRPr="003D514D" w:rsidRDefault="003D514D" w:rsidP="003D514D">
            <w:pPr>
              <w:framePr w:w="9322" w:h="5496" w:wrap="none" w:vAnchor="page" w:hAnchor="page" w:x="1148" w:y="9825"/>
              <w:widowControl w:val="0"/>
              <w:spacing w:before="60" w:after="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інформації</w:t>
            </w:r>
          </w:p>
        </w:tc>
        <w:tc>
          <w:tcPr>
            <w:tcW w:w="1901"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4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Визначення різних варіантів вирішення</w:t>
            </w:r>
          </w:p>
        </w:tc>
        <w:tc>
          <w:tcPr>
            <w:tcW w:w="2198" w:type="dxa"/>
            <w:tcBorders>
              <w:top w:val="single" w:sz="4" w:space="0" w:color="auto"/>
              <w:left w:val="single" w:sz="4" w:space="0" w:color="auto"/>
              <w:right w:val="single" w:sz="4" w:space="0" w:color="auto"/>
            </w:tcBorders>
            <w:shd w:val="clear" w:color="auto" w:fill="FFFFFF"/>
          </w:tcPr>
          <w:p w:rsidR="00D31226" w:rsidRDefault="00D31226" w:rsidP="003D514D">
            <w:pPr>
              <w:framePr w:w="9322" w:h="5496" w:wrap="none" w:vAnchor="page" w:hAnchor="page" w:x="1148" w:y="9825"/>
              <w:widowControl w:val="0"/>
              <w:spacing w:after="60" w:line="120" w:lineRule="exact"/>
              <w:jc w:val="center"/>
              <w:rPr>
                <w:rFonts w:ascii="Times New Roman" w:eastAsia="Franklin Gothic Heavy" w:hAnsi="Times New Roman" w:cs="Times New Roman"/>
                <w:b/>
                <w:smallCaps/>
                <w:color w:val="000000"/>
                <w:spacing w:val="2"/>
                <w:sz w:val="12"/>
                <w:szCs w:val="12"/>
                <w:lang w:val="uk-UA" w:eastAsia="ru-RU"/>
              </w:rPr>
            </w:pPr>
          </w:p>
          <w:p w:rsidR="003D514D" w:rsidRPr="003D514D" w:rsidRDefault="003D514D" w:rsidP="003D514D">
            <w:pPr>
              <w:framePr w:w="9322" w:h="5496" w:wrap="none" w:vAnchor="page" w:hAnchor="page" w:x="1148" w:y="9825"/>
              <w:widowControl w:val="0"/>
              <w:spacing w:after="6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smallCaps/>
                <w:color w:val="000000"/>
                <w:spacing w:val="2"/>
                <w:sz w:val="12"/>
                <w:szCs w:val="12"/>
                <w:lang w:val="uk-UA" w:eastAsia="ru-RU"/>
              </w:rPr>
              <w:t>Вирішення проблеми/</w:t>
            </w:r>
          </w:p>
          <w:p w:rsidR="003D514D" w:rsidRPr="003D514D" w:rsidRDefault="003D514D" w:rsidP="003D514D">
            <w:pPr>
              <w:framePr w:w="9322" w:h="5496" w:wrap="none" w:vAnchor="page" w:hAnchor="page" w:x="1148" w:y="9825"/>
              <w:widowControl w:val="0"/>
              <w:spacing w:before="60" w:after="0" w:line="120" w:lineRule="exact"/>
              <w:jc w:val="center"/>
              <w:rPr>
                <w:rFonts w:ascii="Times New Roman" w:eastAsia="Times New Roman" w:hAnsi="Times New Roman" w:cs="Times New Roman"/>
                <w:b/>
                <w:color w:val="000000"/>
                <w:spacing w:val="2"/>
                <w:sz w:val="18"/>
                <w:szCs w:val="18"/>
                <w:lang w:val="uk-UA" w:eastAsia="ru-RU"/>
              </w:rPr>
            </w:pPr>
            <w:r w:rsidRPr="003D514D">
              <w:rPr>
                <w:rFonts w:ascii="Times New Roman" w:eastAsia="Franklin Gothic Heavy" w:hAnsi="Times New Roman" w:cs="Times New Roman"/>
                <w:b/>
                <w:color w:val="000000"/>
                <w:spacing w:val="2"/>
                <w:sz w:val="12"/>
                <w:szCs w:val="12"/>
                <w:lang w:val="uk-UA" w:eastAsia="ru-RU"/>
              </w:rPr>
              <w:t>ПРИЙНЯТТЯ РІШЕННЯ</w:t>
            </w:r>
          </w:p>
        </w:tc>
      </w:tr>
      <w:tr w:rsidR="003D514D" w:rsidRPr="003D514D" w:rsidTr="00D31226">
        <w:trPr>
          <w:trHeight w:hRule="exact" w:val="1658"/>
        </w:trPr>
        <w:tc>
          <w:tcPr>
            <w:tcW w:w="1493"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Метод навчання</w:t>
            </w:r>
          </w:p>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за допомогою</w:t>
            </w:r>
          </w:p>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ситуаційних</w:t>
            </w:r>
          </w:p>
          <w:p w:rsidR="003D514D" w:rsidRPr="003D514D" w:rsidRDefault="003D514D" w:rsidP="003D514D">
            <w:pPr>
              <w:framePr w:w="9322" w:h="5496" w:wrap="none" w:vAnchor="page" w:hAnchor="page" w:x="1148" w:y="9825"/>
              <w:widowControl w:val="0"/>
              <w:spacing w:after="0" w:line="216" w:lineRule="exact"/>
              <w:ind w:left="8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вправ</w:t>
            </w:r>
          </w:p>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en-US" w:eastAsia="ru-RU"/>
              </w:rPr>
              <w:t>(Case-study</w:t>
            </w:r>
          </w:p>
          <w:p w:rsidR="003D514D" w:rsidRPr="003D514D" w:rsidRDefault="003D514D" w:rsidP="003D514D">
            <w:pPr>
              <w:framePr w:w="9322" w:h="5496" w:wrap="none" w:vAnchor="page" w:hAnchor="page" w:x="1148" w:y="9825"/>
              <w:widowControl w:val="0"/>
              <w:spacing w:after="0" w:line="216" w:lineRule="exact"/>
              <w:ind w:left="8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en-US" w:eastAsia="ru-RU"/>
              </w:rPr>
              <w:t>method)</w:t>
            </w:r>
          </w:p>
        </w:tc>
        <w:tc>
          <w:tcPr>
            <w:tcW w:w="1858"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uk-UA" w:eastAsia="ru-RU"/>
              </w:rPr>
              <w:t xml:space="preserve">Основне завдання: </w:t>
            </w:r>
            <w:r w:rsidRPr="00D31226">
              <w:rPr>
                <w:rFonts w:ascii="Times New Roman" w:eastAsia="Times New Roman" w:hAnsi="Times New Roman" w:cs="Times New Roman"/>
                <w:color w:val="000000"/>
                <w:spacing w:val="-1"/>
                <w:sz w:val="18"/>
                <w:szCs w:val="18"/>
                <w:lang w:val="uk-UA" w:eastAsia="ru-RU"/>
              </w:rPr>
              <w:t>аналіз прихованих проблем</w:t>
            </w:r>
          </w:p>
        </w:tc>
        <w:tc>
          <w:tcPr>
            <w:tcW w:w="1872"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150"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Інформація надається</w:t>
            </w:r>
          </w:p>
        </w:tc>
        <w:tc>
          <w:tcPr>
            <w:tcW w:w="1901"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За допомогою наданої інформації розробляються варіанти вирішення проблеми і приймаються відповідні рішення</w:t>
            </w:r>
          </w:p>
        </w:tc>
        <w:tc>
          <w:tcPr>
            <w:tcW w:w="2198" w:type="dxa"/>
            <w:tcBorders>
              <w:top w:val="single" w:sz="4" w:space="0" w:color="auto"/>
              <w:left w:val="single" w:sz="4" w:space="0" w:color="auto"/>
              <w:righ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Порівняння власного рішення із рішенням, яке було прийняте в дійсності</w:t>
            </w:r>
          </w:p>
        </w:tc>
      </w:tr>
      <w:tr w:rsidR="003D514D" w:rsidRPr="003D514D" w:rsidTr="000F46A7">
        <w:trPr>
          <w:trHeight w:hRule="exact" w:val="1397"/>
        </w:trPr>
        <w:tc>
          <w:tcPr>
            <w:tcW w:w="1493"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ind w:left="8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Метод проблем</w:t>
            </w:r>
            <w:r w:rsidRPr="00D31226">
              <w:rPr>
                <w:rFonts w:ascii="Times New Roman" w:eastAsia="Times New Roman" w:hAnsi="Times New Roman" w:cs="Times New Roman"/>
                <w:b/>
                <w:bCs/>
                <w:color w:val="000000"/>
                <w:sz w:val="18"/>
                <w:szCs w:val="18"/>
                <w:lang w:val="uk-UA" w:eastAsia="ru-RU"/>
              </w:rPr>
              <w:softHyphen/>
              <w:t xml:space="preserve">них ситуацій </w:t>
            </w:r>
            <w:r w:rsidRPr="00D31226">
              <w:rPr>
                <w:rFonts w:ascii="Times New Roman" w:eastAsia="Times New Roman" w:hAnsi="Times New Roman" w:cs="Times New Roman"/>
                <w:i/>
                <w:iCs/>
                <w:color w:val="000000"/>
                <w:spacing w:val="-3"/>
                <w:sz w:val="18"/>
                <w:szCs w:val="18"/>
                <w:lang w:eastAsia="ru-RU"/>
              </w:rPr>
              <w:t>(</w:t>
            </w:r>
            <w:r w:rsidRPr="00D31226">
              <w:rPr>
                <w:rFonts w:ascii="Times New Roman" w:eastAsia="Times New Roman" w:hAnsi="Times New Roman" w:cs="Times New Roman"/>
                <w:i/>
                <w:iCs/>
                <w:color w:val="000000"/>
                <w:spacing w:val="-3"/>
                <w:sz w:val="18"/>
                <w:szCs w:val="18"/>
                <w:lang w:val="en-US" w:eastAsia="ru-RU"/>
              </w:rPr>
              <w:t>Case</w:t>
            </w:r>
            <w:r w:rsidRPr="00D31226">
              <w:rPr>
                <w:rFonts w:ascii="Times New Roman" w:eastAsia="Times New Roman" w:hAnsi="Times New Roman" w:cs="Times New Roman"/>
                <w:i/>
                <w:iCs/>
                <w:color w:val="000000"/>
                <w:spacing w:val="-3"/>
                <w:sz w:val="18"/>
                <w:szCs w:val="18"/>
                <w:lang w:eastAsia="ru-RU"/>
              </w:rPr>
              <w:t>-</w:t>
            </w:r>
            <w:r w:rsidRPr="00D31226">
              <w:rPr>
                <w:rFonts w:ascii="Times New Roman" w:eastAsia="Times New Roman" w:hAnsi="Times New Roman" w:cs="Times New Roman"/>
                <w:i/>
                <w:iCs/>
                <w:color w:val="000000"/>
                <w:spacing w:val="-3"/>
                <w:sz w:val="18"/>
                <w:szCs w:val="18"/>
                <w:lang w:val="en-US" w:eastAsia="ru-RU"/>
              </w:rPr>
              <w:t>problem</w:t>
            </w:r>
            <w:r w:rsidRPr="00D31226">
              <w:rPr>
                <w:rFonts w:ascii="Times New Roman" w:eastAsia="Times New Roman" w:hAnsi="Times New Roman" w:cs="Times New Roman"/>
                <w:i/>
                <w:iCs/>
                <w:color w:val="000000"/>
                <w:spacing w:val="-3"/>
                <w:sz w:val="18"/>
                <w:szCs w:val="18"/>
                <w:lang w:eastAsia="ru-RU"/>
              </w:rPr>
              <w:t xml:space="preserve"> </w:t>
            </w:r>
            <w:r w:rsidRPr="00D31226">
              <w:rPr>
                <w:rFonts w:ascii="Times New Roman" w:eastAsia="Times New Roman" w:hAnsi="Times New Roman" w:cs="Times New Roman"/>
                <w:i/>
                <w:iCs/>
                <w:color w:val="000000"/>
                <w:spacing w:val="-3"/>
                <w:sz w:val="18"/>
                <w:szCs w:val="18"/>
                <w:lang w:val="en-US" w:eastAsia="ru-RU"/>
              </w:rPr>
              <w:t>method</w:t>
            </w:r>
            <w:r w:rsidRPr="00D31226">
              <w:rPr>
                <w:rFonts w:ascii="Times New Roman" w:eastAsia="Times New Roman" w:hAnsi="Times New Roman" w:cs="Times New Roman"/>
                <w:i/>
                <w:iCs/>
                <w:color w:val="000000"/>
                <w:spacing w:val="-3"/>
                <w:sz w:val="18"/>
                <w:szCs w:val="18"/>
                <w:lang w:eastAsia="ru-RU"/>
              </w:rPr>
              <w:t>)</w:t>
            </w:r>
          </w:p>
        </w:tc>
        <w:tc>
          <w:tcPr>
            <w:tcW w:w="1858"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150"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Проблеми чітко названі</w:t>
            </w:r>
          </w:p>
        </w:tc>
        <w:tc>
          <w:tcPr>
            <w:tcW w:w="1872"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150"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Інформація надається</w:t>
            </w:r>
          </w:p>
        </w:tc>
        <w:tc>
          <w:tcPr>
            <w:tcW w:w="1901"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uk-UA" w:eastAsia="ru-RU"/>
              </w:rPr>
              <w:t xml:space="preserve">Основне завдання: </w:t>
            </w:r>
            <w:r w:rsidRPr="00D31226">
              <w:rPr>
                <w:rFonts w:ascii="Times New Roman" w:eastAsia="Times New Roman" w:hAnsi="Times New Roman" w:cs="Times New Roman"/>
                <w:color w:val="000000"/>
                <w:spacing w:val="-1"/>
                <w:sz w:val="18"/>
                <w:szCs w:val="18"/>
                <w:lang w:val="uk-UA" w:eastAsia="ru-RU"/>
              </w:rPr>
              <w:t>розробка за допомогою названих проблем і наданої інформації варіантів вирішення і прийняття рішення</w:t>
            </w:r>
          </w:p>
        </w:tc>
        <w:tc>
          <w:tcPr>
            <w:tcW w:w="2198" w:type="dxa"/>
            <w:tcBorders>
              <w:top w:val="single" w:sz="4" w:space="0" w:color="auto"/>
              <w:left w:val="single" w:sz="4" w:space="0" w:color="auto"/>
              <w:righ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16"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Можливе порівняння власного рішення із рішен</w:t>
            </w:r>
            <w:r w:rsidRPr="00D31226">
              <w:rPr>
                <w:rFonts w:ascii="Times New Roman" w:eastAsia="Times New Roman" w:hAnsi="Times New Roman" w:cs="Times New Roman"/>
                <w:color w:val="000000"/>
                <w:spacing w:val="-1"/>
                <w:sz w:val="18"/>
                <w:szCs w:val="18"/>
                <w:lang w:val="uk-UA" w:eastAsia="ru-RU"/>
              </w:rPr>
              <w:softHyphen/>
              <w:t>ням, яке було прийнято в дійсності</w:t>
            </w:r>
          </w:p>
        </w:tc>
      </w:tr>
      <w:tr w:rsidR="003D514D" w:rsidRPr="003D514D" w:rsidTr="000F46A7">
        <w:trPr>
          <w:trHeight w:hRule="exact" w:val="965"/>
        </w:trPr>
        <w:tc>
          <w:tcPr>
            <w:tcW w:w="1493" w:type="dxa"/>
            <w:tcBorders>
              <w:top w:val="single" w:sz="4" w:space="0" w:color="auto"/>
              <w:left w:val="single" w:sz="4" w:space="0" w:color="auto"/>
            </w:tcBorders>
            <w:shd w:val="clear" w:color="auto" w:fill="FFFFFF"/>
          </w:tcPr>
          <w:p w:rsidR="003D514D" w:rsidRPr="003D514D" w:rsidRDefault="00D31226" w:rsidP="003D514D">
            <w:pPr>
              <w:framePr w:w="9322" w:h="5496" w:wrap="none" w:vAnchor="page" w:hAnchor="page" w:x="1148" w:y="9825"/>
              <w:widowControl w:val="0"/>
              <w:spacing w:after="0" w:line="221"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Метод ситуа</w:t>
            </w:r>
            <w:r w:rsidR="003D514D" w:rsidRPr="00D31226">
              <w:rPr>
                <w:rFonts w:ascii="Times New Roman" w:eastAsia="Times New Roman" w:hAnsi="Times New Roman" w:cs="Times New Roman"/>
                <w:b/>
                <w:bCs/>
                <w:color w:val="000000"/>
                <w:sz w:val="18"/>
                <w:szCs w:val="18"/>
                <w:lang w:val="uk-UA" w:eastAsia="ru-RU"/>
              </w:rPr>
              <w:t xml:space="preserve">цій-випадків </w:t>
            </w:r>
            <w:r w:rsidR="003D514D" w:rsidRPr="00D31226">
              <w:rPr>
                <w:rFonts w:ascii="Times New Roman" w:eastAsia="Times New Roman" w:hAnsi="Times New Roman" w:cs="Times New Roman"/>
                <w:i/>
                <w:iCs/>
                <w:color w:val="000000"/>
                <w:spacing w:val="-3"/>
                <w:sz w:val="18"/>
                <w:szCs w:val="18"/>
                <w:lang w:val="en-US" w:eastAsia="ru-RU"/>
              </w:rPr>
              <w:t>(Case-Incident Method)</w:t>
            </w:r>
          </w:p>
        </w:tc>
        <w:tc>
          <w:tcPr>
            <w:tcW w:w="1858"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21"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Інформація надається неповна</w:t>
            </w:r>
          </w:p>
        </w:tc>
        <w:tc>
          <w:tcPr>
            <w:tcW w:w="1872"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21"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uk-UA" w:eastAsia="ru-RU"/>
              </w:rPr>
              <w:t xml:space="preserve">Основне завдання: </w:t>
            </w:r>
            <w:r w:rsidRPr="00D31226">
              <w:rPr>
                <w:rFonts w:ascii="Times New Roman" w:eastAsia="Times New Roman" w:hAnsi="Times New Roman" w:cs="Times New Roman"/>
                <w:color w:val="000000"/>
                <w:spacing w:val="-1"/>
                <w:sz w:val="18"/>
                <w:szCs w:val="18"/>
                <w:lang w:val="uk-UA" w:eastAsia="ru-RU"/>
              </w:rPr>
              <w:t>самостійне отримання інформації</w:t>
            </w:r>
          </w:p>
        </w:tc>
        <w:tc>
          <w:tcPr>
            <w:tcW w:w="1901" w:type="dxa"/>
            <w:tcBorders>
              <w:top w:val="single" w:sz="4" w:space="0" w:color="auto"/>
              <w:lef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40" w:lineRule="auto"/>
              <w:jc w:val="center"/>
              <w:rPr>
                <w:rFonts w:ascii="Times New Roman" w:eastAsia="Courier New" w:hAnsi="Times New Roman" w:cs="Times New Roman"/>
                <w:color w:val="000000"/>
                <w:sz w:val="18"/>
                <w:szCs w:val="18"/>
                <w:lang w:val="uk-UA" w:eastAsia="ru-RU"/>
              </w:rPr>
            </w:pPr>
          </w:p>
        </w:tc>
        <w:tc>
          <w:tcPr>
            <w:tcW w:w="2198" w:type="dxa"/>
            <w:tcBorders>
              <w:top w:val="single" w:sz="4" w:space="0" w:color="auto"/>
              <w:left w:val="single" w:sz="4" w:space="0" w:color="auto"/>
              <w:righ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40" w:lineRule="auto"/>
              <w:jc w:val="center"/>
              <w:rPr>
                <w:rFonts w:ascii="Times New Roman" w:eastAsia="Courier New" w:hAnsi="Times New Roman" w:cs="Times New Roman"/>
                <w:color w:val="000000"/>
                <w:sz w:val="18"/>
                <w:szCs w:val="18"/>
                <w:lang w:val="uk-UA" w:eastAsia="ru-RU"/>
              </w:rPr>
            </w:pPr>
          </w:p>
        </w:tc>
      </w:tr>
      <w:tr w:rsidR="003D514D" w:rsidRPr="003D514D" w:rsidTr="00D31226">
        <w:trPr>
          <w:trHeight w:hRule="exact" w:val="1191"/>
        </w:trPr>
        <w:tc>
          <w:tcPr>
            <w:tcW w:w="1493" w:type="dxa"/>
            <w:tcBorders>
              <w:top w:val="single" w:sz="4" w:space="0" w:color="auto"/>
              <w:left w:val="single" w:sz="4" w:space="0" w:color="auto"/>
              <w:bottom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21" w:lineRule="exact"/>
              <w:ind w:left="8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b/>
                <w:bCs/>
                <w:color w:val="000000"/>
                <w:sz w:val="18"/>
                <w:szCs w:val="18"/>
                <w:lang w:val="uk-UA" w:eastAsia="ru-RU"/>
              </w:rPr>
              <w:t>Метод визначе</w:t>
            </w:r>
            <w:r w:rsidRPr="00D31226">
              <w:rPr>
                <w:rFonts w:ascii="Times New Roman" w:eastAsia="Times New Roman" w:hAnsi="Times New Roman" w:cs="Times New Roman"/>
                <w:b/>
                <w:bCs/>
                <w:color w:val="000000"/>
                <w:sz w:val="18"/>
                <w:szCs w:val="18"/>
                <w:lang w:val="uk-UA" w:eastAsia="ru-RU"/>
              </w:rPr>
              <w:softHyphen/>
              <w:t xml:space="preserve">них проблем </w:t>
            </w:r>
            <w:r w:rsidRPr="00D31226">
              <w:rPr>
                <w:rFonts w:ascii="Times New Roman" w:eastAsia="Times New Roman" w:hAnsi="Times New Roman" w:cs="Times New Roman"/>
                <w:i/>
                <w:iCs/>
                <w:color w:val="000000"/>
                <w:spacing w:val="-3"/>
                <w:sz w:val="18"/>
                <w:szCs w:val="18"/>
                <w:lang w:val="en-US" w:eastAsia="ru-RU"/>
              </w:rPr>
              <w:t>(Stated-problem method)</w:t>
            </w:r>
          </w:p>
        </w:tc>
        <w:tc>
          <w:tcPr>
            <w:tcW w:w="1858" w:type="dxa"/>
            <w:tcBorders>
              <w:top w:val="single" w:sz="4" w:space="0" w:color="auto"/>
              <w:left w:val="single" w:sz="4" w:space="0" w:color="auto"/>
              <w:bottom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150"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Проблеми називаються</w:t>
            </w:r>
          </w:p>
        </w:tc>
        <w:tc>
          <w:tcPr>
            <w:tcW w:w="1872" w:type="dxa"/>
            <w:tcBorders>
              <w:top w:val="single" w:sz="4" w:space="0" w:color="auto"/>
              <w:left w:val="single" w:sz="4" w:space="0" w:color="auto"/>
              <w:bottom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150"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Інформація надається</w:t>
            </w:r>
          </w:p>
        </w:tc>
        <w:tc>
          <w:tcPr>
            <w:tcW w:w="1901" w:type="dxa"/>
            <w:tcBorders>
              <w:top w:val="single" w:sz="4" w:space="0" w:color="auto"/>
              <w:left w:val="single" w:sz="4" w:space="0" w:color="auto"/>
              <w:bottom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21"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Наводяться готові рішення з обґрунтуван</w:t>
            </w:r>
            <w:r w:rsidRPr="00D31226">
              <w:rPr>
                <w:rFonts w:ascii="Times New Roman" w:eastAsia="Times New Roman" w:hAnsi="Times New Roman" w:cs="Times New Roman"/>
                <w:color w:val="000000"/>
                <w:spacing w:val="-1"/>
                <w:sz w:val="18"/>
                <w:szCs w:val="18"/>
                <w:lang w:val="uk-UA" w:eastAsia="ru-RU"/>
              </w:rPr>
              <w:softHyphen/>
              <w:t>ням: можливий пошук додаткових альтернатив</w:t>
            </w: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D514D" w:rsidRPr="003D514D" w:rsidRDefault="003D514D" w:rsidP="003D514D">
            <w:pPr>
              <w:framePr w:w="9322" w:h="5496" w:wrap="none" w:vAnchor="page" w:hAnchor="page" w:x="1148" w:y="9825"/>
              <w:widowControl w:val="0"/>
              <w:spacing w:after="0" w:line="221"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i/>
                <w:iCs/>
                <w:color w:val="000000"/>
                <w:spacing w:val="-3"/>
                <w:sz w:val="18"/>
                <w:szCs w:val="18"/>
                <w:lang w:val="uk-UA" w:eastAsia="ru-RU"/>
              </w:rPr>
              <w:t>Основне завдання:</w:t>
            </w:r>
          </w:p>
          <w:p w:rsidR="003D514D" w:rsidRPr="003D514D" w:rsidRDefault="003D514D" w:rsidP="003D514D">
            <w:pPr>
              <w:framePr w:w="9322" w:h="5496" w:wrap="none" w:vAnchor="page" w:hAnchor="page" w:x="1148" w:y="9825"/>
              <w:widowControl w:val="0"/>
              <w:spacing w:after="0" w:line="221" w:lineRule="exact"/>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оцінка (критика) прийнятих</w:t>
            </w:r>
          </w:p>
          <w:p w:rsidR="003D514D" w:rsidRPr="003D514D" w:rsidRDefault="003D514D" w:rsidP="003D514D">
            <w:pPr>
              <w:framePr w:w="9322" w:h="5496" w:wrap="none" w:vAnchor="page" w:hAnchor="page" w:x="1148" w:y="9825"/>
              <w:widowControl w:val="0"/>
              <w:spacing w:after="0" w:line="221" w:lineRule="exact"/>
              <w:ind w:left="60"/>
              <w:jc w:val="center"/>
              <w:rPr>
                <w:rFonts w:ascii="Times New Roman" w:eastAsia="Times New Roman" w:hAnsi="Times New Roman" w:cs="Times New Roman"/>
                <w:color w:val="000000"/>
                <w:spacing w:val="2"/>
                <w:sz w:val="18"/>
                <w:szCs w:val="18"/>
                <w:lang w:val="uk-UA" w:eastAsia="ru-RU"/>
              </w:rPr>
            </w:pPr>
            <w:r w:rsidRPr="00D31226">
              <w:rPr>
                <w:rFonts w:ascii="Times New Roman" w:eastAsia="Times New Roman" w:hAnsi="Times New Roman" w:cs="Times New Roman"/>
                <w:color w:val="000000"/>
                <w:spacing w:val="-1"/>
                <w:sz w:val="18"/>
                <w:szCs w:val="18"/>
                <w:lang w:val="uk-UA" w:eastAsia="ru-RU"/>
              </w:rPr>
              <w:t>рішень</w:t>
            </w:r>
          </w:p>
        </w:tc>
      </w:tr>
    </w:tbl>
    <w:p w:rsidR="00D31226" w:rsidRPr="00D31226" w:rsidRDefault="00D31226" w:rsidP="00D31226">
      <w:pPr>
        <w:rPr>
          <w:rFonts w:ascii="Times New Roman" w:hAnsi="Times New Roman" w:cs="Times New Roman"/>
          <w:sz w:val="18"/>
          <w:szCs w:val="18"/>
          <w:lang w:val="uk-UA"/>
        </w:rPr>
      </w:pPr>
      <w:bookmarkStart w:id="10" w:name="_GoBack"/>
      <w:bookmarkEnd w:id="10"/>
    </w:p>
    <w:p w:rsidR="00D31226" w:rsidRPr="00D31226" w:rsidRDefault="00D31226" w:rsidP="00D31226">
      <w:pPr>
        <w:rPr>
          <w:rFonts w:ascii="Times New Roman" w:hAnsi="Times New Roman" w:cs="Times New Roman"/>
          <w:sz w:val="18"/>
          <w:szCs w:val="18"/>
          <w:lang w:val="uk-UA"/>
        </w:rPr>
      </w:pPr>
    </w:p>
    <w:p w:rsidR="00BE6269" w:rsidRDefault="00BE6269" w:rsidP="00D31226">
      <w:pPr>
        <w:tabs>
          <w:tab w:val="left" w:pos="7257"/>
        </w:tabs>
        <w:rPr>
          <w:rFonts w:ascii="Times New Roman" w:hAnsi="Times New Roman" w:cs="Times New Roman"/>
          <w:sz w:val="18"/>
          <w:szCs w:val="18"/>
          <w:lang w:val="uk-UA"/>
        </w:rPr>
      </w:pPr>
    </w:p>
    <w:p w:rsidR="00BE6269" w:rsidRPr="00BE6269" w:rsidRDefault="00BE6269" w:rsidP="00BE6269">
      <w:pPr>
        <w:rPr>
          <w:rFonts w:ascii="Times New Roman" w:hAnsi="Times New Roman" w:cs="Times New Roman"/>
          <w:sz w:val="18"/>
          <w:szCs w:val="18"/>
          <w:lang w:val="uk-UA"/>
        </w:rPr>
      </w:pPr>
    </w:p>
    <w:p w:rsidR="00BE6269" w:rsidRPr="00BE6269" w:rsidRDefault="00BE6269" w:rsidP="00BE6269">
      <w:pPr>
        <w:rPr>
          <w:rFonts w:ascii="Times New Roman" w:hAnsi="Times New Roman" w:cs="Times New Roman"/>
          <w:sz w:val="18"/>
          <w:szCs w:val="18"/>
          <w:lang w:val="uk-UA"/>
        </w:rPr>
      </w:pPr>
    </w:p>
    <w:p w:rsidR="00BE6269" w:rsidRPr="00BE6269" w:rsidRDefault="00BE6269" w:rsidP="00BE6269">
      <w:pPr>
        <w:rPr>
          <w:rFonts w:ascii="Times New Roman" w:hAnsi="Times New Roman" w:cs="Times New Roman"/>
          <w:sz w:val="18"/>
          <w:szCs w:val="18"/>
          <w:lang w:val="uk-UA"/>
        </w:rPr>
      </w:pPr>
    </w:p>
    <w:p w:rsidR="00BE6269" w:rsidRPr="00BE6269" w:rsidRDefault="00BE6269" w:rsidP="00BE6269">
      <w:pPr>
        <w:rPr>
          <w:rFonts w:ascii="Times New Roman" w:hAnsi="Times New Roman" w:cs="Times New Roman"/>
          <w:sz w:val="18"/>
          <w:szCs w:val="18"/>
          <w:lang w:val="uk-UA"/>
        </w:rPr>
      </w:pPr>
    </w:p>
    <w:p w:rsidR="00BE6269" w:rsidRPr="00BE6269" w:rsidRDefault="00BE6269" w:rsidP="00BE6269">
      <w:pPr>
        <w:rPr>
          <w:rFonts w:ascii="Times New Roman" w:hAnsi="Times New Roman" w:cs="Times New Roman"/>
          <w:sz w:val="18"/>
          <w:szCs w:val="18"/>
          <w:lang w:val="uk-UA"/>
        </w:rPr>
      </w:pPr>
    </w:p>
    <w:p w:rsidR="00BE6269" w:rsidRDefault="00BE6269" w:rsidP="00BE6269">
      <w:pPr>
        <w:rPr>
          <w:rFonts w:ascii="Times New Roman" w:hAnsi="Times New Roman" w:cs="Times New Roman"/>
          <w:sz w:val="18"/>
          <w:szCs w:val="18"/>
          <w:lang w:val="uk-UA"/>
        </w:rPr>
      </w:pPr>
    </w:p>
    <w:p w:rsidR="00542994" w:rsidRPr="00BE6269" w:rsidRDefault="00BE6269" w:rsidP="00BE6269">
      <w:pPr>
        <w:tabs>
          <w:tab w:val="left" w:pos="5329"/>
        </w:tabs>
        <w:rPr>
          <w:rFonts w:ascii="Times New Roman" w:hAnsi="Times New Roman" w:cs="Times New Roman"/>
          <w:sz w:val="18"/>
          <w:szCs w:val="18"/>
          <w:lang w:val="uk-UA"/>
        </w:rPr>
      </w:pPr>
      <w:r>
        <w:rPr>
          <w:rFonts w:ascii="Times New Roman" w:hAnsi="Times New Roman" w:cs="Times New Roman"/>
          <w:sz w:val="18"/>
          <w:szCs w:val="18"/>
          <w:lang w:val="uk-UA"/>
        </w:rPr>
        <w:tab/>
      </w:r>
    </w:p>
    <w:sectPr w:rsidR="00542994" w:rsidRPr="00BE62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34" w:rsidRDefault="001A2534" w:rsidP="00BE6269">
      <w:pPr>
        <w:spacing w:after="0" w:line="240" w:lineRule="auto"/>
      </w:pPr>
      <w:r>
        <w:separator/>
      </w:r>
    </w:p>
  </w:endnote>
  <w:endnote w:type="continuationSeparator" w:id="0">
    <w:p w:rsidR="001A2534" w:rsidRDefault="001A2534" w:rsidP="00BE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34" w:rsidRDefault="001A2534" w:rsidP="00BE6269">
      <w:pPr>
        <w:spacing w:after="0" w:line="240" w:lineRule="auto"/>
      </w:pPr>
      <w:r>
        <w:separator/>
      </w:r>
    </w:p>
  </w:footnote>
  <w:footnote w:type="continuationSeparator" w:id="0">
    <w:p w:rsidR="001A2534" w:rsidRDefault="001A2534" w:rsidP="00BE6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350E"/>
    <w:multiLevelType w:val="hybridMultilevel"/>
    <w:tmpl w:val="9DCACB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DB20C4"/>
    <w:multiLevelType w:val="multilevel"/>
    <w:tmpl w:val="4B545D94"/>
    <w:lvl w:ilvl="0">
      <w:start w:val="5"/>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1E53D6"/>
    <w:multiLevelType w:val="hybridMultilevel"/>
    <w:tmpl w:val="E45A003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F2703"/>
    <w:multiLevelType w:val="hybridMultilevel"/>
    <w:tmpl w:val="C1D235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2734FC"/>
    <w:multiLevelType w:val="multilevel"/>
    <w:tmpl w:val="CDF0F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DF12CA"/>
    <w:multiLevelType w:val="multilevel"/>
    <w:tmpl w:val="01067D54"/>
    <w:lvl w:ilvl="0">
      <w:start w:val="3"/>
      <w:numFmt w:val="decimal"/>
      <w:lvlText w:val="%1."/>
      <w:lvlJc w:val="left"/>
      <w:rPr>
        <w:rFonts w:ascii="Times New Roman" w:eastAsia="Times New Roman" w:hAnsi="Times New Roman" w:cs="Times New Roman"/>
        <w:b/>
        <w:bCs/>
        <w:i/>
        <w:iCs/>
        <w:smallCaps w:val="0"/>
        <w:strike w:val="0"/>
        <w:color w:val="000000"/>
        <w:spacing w:val="1"/>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F2581"/>
    <w:multiLevelType w:val="multilevel"/>
    <w:tmpl w:val="15469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7198B"/>
    <w:multiLevelType w:val="multilevel"/>
    <w:tmpl w:val="51F0D02E"/>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D751D2"/>
    <w:multiLevelType w:val="multilevel"/>
    <w:tmpl w:val="48E615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80A4F"/>
    <w:multiLevelType w:val="hybridMultilevel"/>
    <w:tmpl w:val="6BE46D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563D0"/>
    <w:multiLevelType w:val="multilevel"/>
    <w:tmpl w:val="EDF09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522384"/>
    <w:multiLevelType w:val="multilevel"/>
    <w:tmpl w:val="4C5CC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10073D"/>
    <w:multiLevelType w:val="hybridMultilevel"/>
    <w:tmpl w:val="B8566D2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A37FD3"/>
    <w:multiLevelType w:val="hybridMultilevel"/>
    <w:tmpl w:val="12BCFB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8E1437"/>
    <w:multiLevelType w:val="hybridMultilevel"/>
    <w:tmpl w:val="62EC87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17123"/>
    <w:multiLevelType w:val="multilevel"/>
    <w:tmpl w:val="1E18F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0"/>
  </w:num>
  <w:num w:numId="4">
    <w:abstractNumId w:val="6"/>
  </w:num>
  <w:num w:numId="5">
    <w:abstractNumId w:val="11"/>
  </w:num>
  <w:num w:numId="6">
    <w:abstractNumId w:val="1"/>
  </w:num>
  <w:num w:numId="7">
    <w:abstractNumId w:val="12"/>
  </w:num>
  <w:num w:numId="8">
    <w:abstractNumId w:val="9"/>
  </w:num>
  <w:num w:numId="9">
    <w:abstractNumId w:val="13"/>
  </w:num>
  <w:num w:numId="10">
    <w:abstractNumId w:val="2"/>
  </w:num>
  <w:num w:numId="11">
    <w:abstractNumId w:val="3"/>
  </w:num>
  <w:num w:numId="12">
    <w:abstractNumId w:val="14"/>
  </w:num>
  <w:num w:numId="13">
    <w:abstractNumId w:val="15"/>
  </w:num>
  <w:num w:numId="14">
    <w:abstractNumId w:val="7"/>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28"/>
    <w:rsid w:val="001833DF"/>
    <w:rsid w:val="001A2534"/>
    <w:rsid w:val="001D41B2"/>
    <w:rsid w:val="00250145"/>
    <w:rsid w:val="003B1ADB"/>
    <w:rsid w:val="003D514D"/>
    <w:rsid w:val="004341F2"/>
    <w:rsid w:val="004A0AC6"/>
    <w:rsid w:val="00542994"/>
    <w:rsid w:val="005D3079"/>
    <w:rsid w:val="005E2139"/>
    <w:rsid w:val="00673E62"/>
    <w:rsid w:val="00A009A2"/>
    <w:rsid w:val="00A52324"/>
    <w:rsid w:val="00A772A9"/>
    <w:rsid w:val="00AB7727"/>
    <w:rsid w:val="00BE6269"/>
    <w:rsid w:val="00C060D5"/>
    <w:rsid w:val="00C77E6D"/>
    <w:rsid w:val="00D31226"/>
    <w:rsid w:val="00EA01A4"/>
    <w:rsid w:val="00F10128"/>
    <w:rsid w:val="00F5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D3079"/>
    <w:rPr>
      <w:rFonts w:ascii="Times New Roman" w:eastAsia="Times New Roman" w:hAnsi="Times New Roman" w:cs="Times New Roman"/>
      <w:b/>
      <w:bCs/>
      <w:i/>
      <w:iCs/>
      <w:spacing w:val="5"/>
      <w:sz w:val="17"/>
      <w:szCs w:val="17"/>
      <w:shd w:val="clear" w:color="auto" w:fill="FFFFFF"/>
    </w:rPr>
  </w:style>
  <w:style w:type="character" w:customStyle="1" w:styleId="a3">
    <w:name w:val="Основной текст_"/>
    <w:basedOn w:val="a0"/>
    <w:link w:val="1"/>
    <w:rsid w:val="005D3079"/>
    <w:rPr>
      <w:rFonts w:ascii="Times New Roman" w:eastAsia="Times New Roman" w:hAnsi="Times New Roman" w:cs="Times New Roman"/>
      <w:spacing w:val="9"/>
      <w:sz w:val="17"/>
      <w:szCs w:val="17"/>
      <w:shd w:val="clear" w:color="auto" w:fill="FFFFFF"/>
    </w:rPr>
  </w:style>
  <w:style w:type="character" w:customStyle="1" w:styleId="6">
    <w:name w:val="Основной текст (6)_"/>
    <w:basedOn w:val="a0"/>
    <w:link w:val="60"/>
    <w:rsid w:val="005D3079"/>
    <w:rPr>
      <w:rFonts w:ascii="Times New Roman" w:eastAsia="Times New Roman" w:hAnsi="Times New Roman" w:cs="Times New Roman"/>
      <w:b/>
      <w:bCs/>
      <w:spacing w:val="7"/>
      <w:sz w:val="17"/>
      <w:szCs w:val="17"/>
      <w:shd w:val="clear" w:color="auto" w:fill="FFFFFF"/>
    </w:rPr>
  </w:style>
  <w:style w:type="character" w:customStyle="1" w:styleId="0pt">
    <w:name w:val="Основной текст + Полужирный;Курсив;Интервал 0 pt"/>
    <w:basedOn w:val="a3"/>
    <w:rsid w:val="005D3079"/>
    <w:rPr>
      <w:rFonts w:ascii="Times New Roman" w:eastAsia="Times New Roman" w:hAnsi="Times New Roman" w:cs="Times New Roman"/>
      <w:b/>
      <w:bCs/>
      <w:i/>
      <w:iCs/>
      <w:color w:val="000000"/>
      <w:spacing w:val="5"/>
      <w:w w:val="100"/>
      <w:position w:val="0"/>
      <w:sz w:val="17"/>
      <w:szCs w:val="17"/>
      <w:shd w:val="clear" w:color="auto" w:fill="FFFFFF"/>
      <w:lang w:val="uk-UA"/>
    </w:rPr>
  </w:style>
  <w:style w:type="character" w:customStyle="1" w:styleId="0pt0">
    <w:name w:val="Основной текст + Полужирный;Интервал 0 pt"/>
    <w:basedOn w:val="a3"/>
    <w:rsid w:val="005D3079"/>
    <w:rPr>
      <w:rFonts w:ascii="Times New Roman" w:eastAsia="Times New Roman" w:hAnsi="Times New Roman" w:cs="Times New Roman"/>
      <w:b/>
      <w:bCs/>
      <w:color w:val="000000"/>
      <w:spacing w:val="7"/>
      <w:w w:val="100"/>
      <w:position w:val="0"/>
      <w:sz w:val="17"/>
      <w:szCs w:val="17"/>
      <w:shd w:val="clear" w:color="auto" w:fill="FFFFFF"/>
    </w:rPr>
  </w:style>
  <w:style w:type="character" w:customStyle="1" w:styleId="60pt">
    <w:name w:val="Основной текст (6) + Курсив;Интервал 0 pt"/>
    <w:basedOn w:val="6"/>
    <w:rsid w:val="005D3079"/>
    <w:rPr>
      <w:rFonts w:ascii="Times New Roman" w:eastAsia="Times New Roman" w:hAnsi="Times New Roman" w:cs="Times New Roman"/>
      <w:b/>
      <w:bCs/>
      <w:i/>
      <w:iCs/>
      <w:color w:val="000000"/>
      <w:spacing w:val="5"/>
      <w:w w:val="100"/>
      <w:position w:val="0"/>
      <w:sz w:val="17"/>
      <w:szCs w:val="17"/>
      <w:shd w:val="clear" w:color="auto" w:fill="FFFFFF"/>
      <w:lang w:val="uk-UA"/>
    </w:rPr>
  </w:style>
  <w:style w:type="character" w:customStyle="1" w:styleId="0pt1">
    <w:name w:val="Основной текст + Курсив;Интервал 0 pt"/>
    <w:basedOn w:val="a3"/>
    <w:rsid w:val="005D3079"/>
    <w:rPr>
      <w:rFonts w:ascii="Times New Roman" w:eastAsia="Times New Roman" w:hAnsi="Times New Roman" w:cs="Times New Roman"/>
      <w:i/>
      <w:iCs/>
      <w:color w:val="000000"/>
      <w:spacing w:val="5"/>
      <w:w w:val="100"/>
      <w:position w:val="0"/>
      <w:sz w:val="17"/>
      <w:szCs w:val="17"/>
      <w:shd w:val="clear" w:color="auto" w:fill="FFFFFF"/>
      <w:lang w:val="uk-UA"/>
    </w:rPr>
  </w:style>
  <w:style w:type="character" w:customStyle="1" w:styleId="7">
    <w:name w:val="Основной текст (7)_"/>
    <w:basedOn w:val="a0"/>
    <w:link w:val="70"/>
    <w:rsid w:val="005D3079"/>
    <w:rPr>
      <w:rFonts w:ascii="Candara" w:eastAsia="Candara" w:hAnsi="Candara" w:cs="Candara"/>
      <w:b/>
      <w:bCs/>
      <w:spacing w:val="4"/>
      <w:sz w:val="19"/>
      <w:szCs w:val="19"/>
      <w:shd w:val="clear" w:color="auto" w:fill="FFFFFF"/>
    </w:rPr>
  </w:style>
  <w:style w:type="paragraph" w:customStyle="1" w:styleId="20">
    <w:name w:val="Основной текст (2)"/>
    <w:basedOn w:val="a"/>
    <w:link w:val="2"/>
    <w:rsid w:val="005D3079"/>
    <w:pPr>
      <w:widowControl w:val="0"/>
      <w:shd w:val="clear" w:color="auto" w:fill="FFFFFF"/>
      <w:spacing w:before="300" w:after="0" w:line="240" w:lineRule="exact"/>
      <w:ind w:firstLine="280"/>
    </w:pPr>
    <w:rPr>
      <w:rFonts w:ascii="Times New Roman" w:eastAsia="Times New Roman" w:hAnsi="Times New Roman" w:cs="Times New Roman"/>
      <w:b/>
      <w:bCs/>
      <w:i/>
      <w:iCs/>
      <w:spacing w:val="5"/>
      <w:sz w:val="17"/>
      <w:szCs w:val="17"/>
    </w:rPr>
  </w:style>
  <w:style w:type="paragraph" w:customStyle="1" w:styleId="1">
    <w:name w:val="Основной текст1"/>
    <w:basedOn w:val="a"/>
    <w:link w:val="a3"/>
    <w:rsid w:val="005D3079"/>
    <w:pPr>
      <w:widowControl w:val="0"/>
      <w:shd w:val="clear" w:color="auto" w:fill="FFFFFF"/>
      <w:spacing w:after="180" w:line="245" w:lineRule="exact"/>
      <w:jc w:val="right"/>
    </w:pPr>
    <w:rPr>
      <w:rFonts w:ascii="Times New Roman" w:eastAsia="Times New Roman" w:hAnsi="Times New Roman" w:cs="Times New Roman"/>
      <w:spacing w:val="9"/>
      <w:sz w:val="17"/>
      <w:szCs w:val="17"/>
    </w:rPr>
  </w:style>
  <w:style w:type="paragraph" w:customStyle="1" w:styleId="60">
    <w:name w:val="Основной текст (6)"/>
    <w:basedOn w:val="a"/>
    <w:link w:val="6"/>
    <w:rsid w:val="005D3079"/>
    <w:pPr>
      <w:widowControl w:val="0"/>
      <w:shd w:val="clear" w:color="auto" w:fill="FFFFFF"/>
      <w:spacing w:before="180" w:after="0" w:line="264" w:lineRule="exact"/>
    </w:pPr>
    <w:rPr>
      <w:rFonts w:ascii="Times New Roman" w:eastAsia="Times New Roman" w:hAnsi="Times New Roman" w:cs="Times New Roman"/>
      <w:b/>
      <w:bCs/>
      <w:spacing w:val="7"/>
      <w:sz w:val="17"/>
      <w:szCs w:val="17"/>
    </w:rPr>
  </w:style>
  <w:style w:type="paragraph" w:customStyle="1" w:styleId="70">
    <w:name w:val="Основной текст (7)"/>
    <w:basedOn w:val="a"/>
    <w:link w:val="7"/>
    <w:rsid w:val="005D3079"/>
    <w:pPr>
      <w:widowControl w:val="0"/>
      <w:shd w:val="clear" w:color="auto" w:fill="FFFFFF"/>
      <w:spacing w:before="420" w:after="0" w:line="254" w:lineRule="exact"/>
      <w:jc w:val="center"/>
    </w:pPr>
    <w:rPr>
      <w:rFonts w:ascii="Candara" w:eastAsia="Candara" w:hAnsi="Candara" w:cs="Candara"/>
      <w:b/>
      <w:bCs/>
      <w:spacing w:val="4"/>
      <w:sz w:val="19"/>
      <w:szCs w:val="19"/>
    </w:rPr>
  </w:style>
  <w:style w:type="paragraph" w:styleId="a4">
    <w:name w:val="List Paragraph"/>
    <w:basedOn w:val="a"/>
    <w:uiPriority w:val="34"/>
    <w:qFormat/>
    <w:rsid w:val="003B1ADB"/>
    <w:pPr>
      <w:ind w:left="720"/>
      <w:contextualSpacing/>
    </w:pPr>
  </w:style>
  <w:style w:type="character" w:customStyle="1" w:styleId="21">
    <w:name w:val="Заголовок №2_"/>
    <w:basedOn w:val="a0"/>
    <w:link w:val="22"/>
    <w:rsid w:val="00EA01A4"/>
    <w:rPr>
      <w:rFonts w:ascii="Times New Roman" w:eastAsia="Times New Roman" w:hAnsi="Times New Roman" w:cs="Times New Roman"/>
      <w:b/>
      <w:bCs/>
      <w:spacing w:val="5"/>
      <w:sz w:val="18"/>
      <w:szCs w:val="18"/>
      <w:shd w:val="clear" w:color="auto" w:fill="FFFFFF"/>
    </w:rPr>
  </w:style>
  <w:style w:type="paragraph" w:customStyle="1" w:styleId="22">
    <w:name w:val="Заголовок №2"/>
    <w:basedOn w:val="a"/>
    <w:link w:val="21"/>
    <w:rsid w:val="00EA01A4"/>
    <w:pPr>
      <w:widowControl w:val="0"/>
      <w:shd w:val="clear" w:color="auto" w:fill="FFFFFF"/>
      <w:spacing w:before="180" w:after="0" w:line="250" w:lineRule="exact"/>
      <w:jc w:val="both"/>
      <w:outlineLvl w:val="1"/>
    </w:pPr>
    <w:rPr>
      <w:rFonts w:ascii="Times New Roman" w:eastAsia="Times New Roman" w:hAnsi="Times New Roman" w:cs="Times New Roman"/>
      <w:b/>
      <w:bCs/>
      <w:spacing w:val="5"/>
      <w:sz w:val="18"/>
      <w:szCs w:val="18"/>
    </w:rPr>
  </w:style>
  <w:style w:type="character" w:customStyle="1" w:styleId="3">
    <w:name w:val="Основной текст (3)_"/>
    <w:basedOn w:val="a0"/>
    <w:link w:val="30"/>
    <w:rsid w:val="00250145"/>
    <w:rPr>
      <w:rFonts w:ascii="Times New Roman" w:eastAsia="Times New Roman" w:hAnsi="Times New Roman" w:cs="Times New Roman"/>
      <w:i/>
      <w:iCs/>
      <w:sz w:val="18"/>
      <w:szCs w:val="18"/>
      <w:shd w:val="clear" w:color="auto" w:fill="FFFFFF"/>
    </w:rPr>
  </w:style>
  <w:style w:type="character" w:customStyle="1" w:styleId="313pt">
    <w:name w:val="Основной текст (3) + 13 pt;Полужирный;Не курсив"/>
    <w:basedOn w:val="3"/>
    <w:rsid w:val="00250145"/>
    <w:rPr>
      <w:rFonts w:ascii="Times New Roman" w:eastAsia="Times New Roman" w:hAnsi="Times New Roman" w:cs="Times New Roman"/>
      <w:b/>
      <w:bCs/>
      <w:i/>
      <w:iCs/>
      <w:color w:val="000000"/>
      <w:spacing w:val="0"/>
      <w:w w:val="100"/>
      <w:position w:val="0"/>
      <w:sz w:val="26"/>
      <w:szCs w:val="26"/>
      <w:shd w:val="clear" w:color="auto" w:fill="FFFFFF"/>
      <w:lang w:val="uk-UA"/>
    </w:rPr>
  </w:style>
  <w:style w:type="paragraph" w:customStyle="1" w:styleId="30">
    <w:name w:val="Основной текст (3)"/>
    <w:basedOn w:val="a"/>
    <w:link w:val="3"/>
    <w:rsid w:val="00250145"/>
    <w:pPr>
      <w:widowControl w:val="0"/>
      <w:shd w:val="clear" w:color="auto" w:fill="FFFFFF"/>
      <w:spacing w:after="540" w:line="250" w:lineRule="exact"/>
      <w:jc w:val="both"/>
    </w:pPr>
    <w:rPr>
      <w:rFonts w:ascii="Times New Roman" w:eastAsia="Times New Roman" w:hAnsi="Times New Roman" w:cs="Times New Roman"/>
      <w:i/>
      <w:iCs/>
      <w:sz w:val="18"/>
      <w:szCs w:val="18"/>
    </w:rPr>
  </w:style>
  <w:style w:type="character" w:customStyle="1" w:styleId="20pt">
    <w:name w:val="Заголовок №2 + Не полужирный;Интервал 0 pt"/>
    <w:basedOn w:val="21"/>
    <w:rsid w:val="00250145"/>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rPr>
  </w:style>
  <w:style w:type="character" w:customStyle="1" w:styleId="20pt0">
    <w:name w:val="Заголовок №2 + Курсив;Интервал 0 pt"/>
    <w:basedOn w:val="21"/>
    <w:rsid w:val="00250145"/>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uk-UA"/>
    </w:rPr>
  </w:style>
  <w:style w:type="character" w:customStyle="1" w:styleId="a5">
    <w:name w:val="Основной текст + Полужирный;Курсив"/>
    <w:basedOn w:val="a3"/>
    <w:rsid w:val="00250145"/>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uk-UA"/>
    </w:rPr>
  </w:style>
  <w:style w:type="character" w:customStyle="1" w:styleId="13pt0pt">
    <w:name w:val="Основной текст + 13 pt;Полужирный;Интервал 0 pt"/>
    <w:basedOn w:val="a3"/>
    <w:rsid w:val="0025014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a6">
    <w:name w:val="Подпись к таблице_"/>
    <w:basedOn w:val="a0"/>
    <w:link w:val="a7"/>
    <w:rsid w:val="001D41B2"/>
    <w:rPr>
      <w:rFonts w:ascii="Times New Roman" w:eastAsia="Times New Roman" w:hAnsi="Times New Roman" w:cs="Times New Roman"/>
      <w:i/>
      <w:iCs/>
      <w:spacing w:val="2"/>
      <w:sz w:val="18"/>
      <w:szCs w:val="18"/>
      <w:shd w:val="clear" w:color="auto" w:fill="FFFFFF"/>
    </w:rPr>
  </w:style>
  <w:style w:type="paragraph" w:customStyle="1" w:styleId="a7">
    <w:name w:val="Подпись к таблице"/>
    <w:basedOn w:val="a"/>
    <w:link w:val="a6"/>
    <w:rsid w:val="001D41B2"/>
    <w:pPr>
      <w:widowControl w:val="0"/>
      <w:shd w:val="clear" w:color="auto" w:fill="FFFFFF"/>
      <w:spacing w:after="0" w:line="0" w:lineRule="atLeast"/>
    </w:pPr>
    <w:rPr>
      <w:rFonts w:ascii="Times New Roman" w:eastAsia="Times New Roman" w:hAnsi="Times New Roman" w:cs="Times New Roman"/>
      <w:i/>
      <w:iCs/>
      <w:spacing w:val="2"/>
      <w:sz w:val="18"/>
      <w:szCs w:val="18"/>
    </w:rPr>
  </w:style>
  <w:style w:type="table" w:styleId="a8">
    <w:name w:val="Table Grid"/>
    <w:basedOn w:val="a1"/>
    <w:uiPriority w:val="59"/>
    <w:rsid w:val="0054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62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6269"/>
    <w:rPr>
      <w:rFonts w:ascii="Tahoma" w:hAnsi="Tahoma" w:cs="Tahoma"/>
      <w:sz w:val="16"/>
      <w:szCs w:val="16"/>
    </w:rPr>
  </w:style>
  <w:style w:type="paragraph" w:styleId="ab">
    <w:name w:val="header"/>
    <w:basedOn w:val="a"/>
    <w:link w:val="ac"/>
    <w:uiPriority w:val="99"/>
    <w:unhideWhenUsed/>
    <w:rsid w:val="00BE626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E6269"/>
  </w:style>
  <w:style w:type="paragraph" w:styleId="ad">
    <w:name w:val="footer"/>
    <w:basedOn w:val="a"/>
    <w:link w:val="ae"/>
    <w:uiPriority w:val="99"/>
    <w:unhideWhenUsed/>
    <w:rsid w:val="00BE626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E6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D3079"/>
    <w:rPr>
      <w:rFonts w:ascii="Times New Roman" w:eastAsia="Times New Roman" w:hAnsi="Times New Roman" w:cs="Times New Roman"/>
      <w:b/>
      <w:bCs/>
      <w:i/>
      <w:iCs/>
      <w:spacing w:val="5"/>
      <w:sz w:val="17"/>
      <w:szCs w:val="17"/>
      <w:shd w:val="clear" w:color="auto" w:fill="FFFFFF"/>
    </w:rPr>
  </w:style>
  <w:style w:type="character" w:customStyle="1" w:styleId="a3">
    <w:name w:val="Основной текст_"/>
    <w:basedOn w:val="a0"/>
    <w:link w:val="1"/>
    <w:rsid w:val="005D3079"/>
    <w:rPr>
      <w:rFonts w:ascii="Times New Roman" w:eastAsia="Times New Roman" w:hAnsi="Times New Roman" w:cs="Times New Roman"/>
      <w:spacing w:val="9"/>
      <w:sz w:val="17"/>
      <w:szCs w:val="17"/>
      <w:shd w:val="clear" w:color="auto" w:fill="FFFFFF"/>
    </w:rPr>
  </w:style>
  <w:style w:type="character" w:customStyle="1" w:styleId="6">
    <w:name w:val="Основной текст (6)_"/>
    <w:basedOn w:val="a0"/>
    <w:link w:val="60"/>
    <w:rsid w:val="005D3079"/>
    <w:rPr>
      <w:rFonts w:ascii="Times New Roman" w:eastAsia="Times New Roman" w:hAnsi="Times New Roman" w:cs="Times New Roman"/>
      <w:b/>
      <w:bCs/>
      <w:spacing w:val="7"/>
      <w:sz w:val="17"/>
      <w:szCs w:val="17"/>
      <w:shd w:val="clear" w:color="auto" w:fill="FFFFFF"/>
    </w:rPr>
  </w:style>
  <w:style w:type="character" w:customStyle="1" w:styleId="0pt">
    <w:name w:val="Основной текст + Полужирный;Курсив;Интервал 0 pt"/>
    <w:basedOn w:val="a3"/>
    <w:rsid w:val="005D3079"/>
    <w:rPr>
      <w:rFonts w:ascii="Times New Roman" w:eastAsia="Times New Roman" w:hAnsi="Times New Roman" w:cs="Times New Roman"/>
      <w:b/>
      <w:bCs/>
      <w:i/>
      <w:iCs/>
      <w:color w:val="000000"/>
      <w:spacing w:val="5"/>
      <w:w w:val="100"/>
      <w:position w:val="0"/>
      <w:sz w:val="17"/>
      <w:szCs w:val="17"/>
      <w:shd w:val="clear" w:color="auto" w:fill="FFFFFF"/>
      <w:lang w:val="uk-UA"/>
    </w:rPr>
  </w:style>
  <w:style w:type="character" w:customStyle="1" w:styleId="0pt0">
    <w:name w:val="Основной текст + Полужирный;Интервал 0 pt"/>
    <w:basedOn w:val="a3"/>
    <w:rsid w:val="005D3079"/>
    <w:rPr>
      <w:rFonts w:ascii="Times New Roman" w:eastAsia="Times New Roman" w:hAnsi="Times New Roman" w:cs="Times New Roman"/>
      <w:b/>
      <w:bCs/>
      <w:color w:val="000000"/>
      <w:spacing w:val="7"/>
      <w:w w:val="100"/>
      <w:position w:val="0"/>
      <w:sz w:val="17"/>
      <w:szCs w:val="17"/>
      <w:shd w:val="clear" w:color="auto" w:fill="FFFFFF"/>
    </w:rPr>
  </w:style>
  <w:style w:type="character" w:customStyle="1" w:styleId="60pt">
    <w:name w:val="Основной текст (6) + Курсив;Интервал 0 pt"/>
    <w:basedOn w:val="6"/>
    <w:rsid w:val="005D3079"/>
    <w:rPr>
      <w:rFonts w:ascii="Times New Roman" w:eastAsia="Times New Roman" w:hAnsi="Times New Roman" w:cs="Times New Roman"/>
      <w:b/>
      <w:bCs/>
      <w:i/>
      <w:iCs/>
      <w:color w:val="000000"/>
      <w:spacing w:val="5"/>
      <w:w w:val="100"/>
      <w:position w:val="0"/>
      <w:sz w:val="17"/>
      <w:szCs w:val="17"/>
      <w:shd w:val="clear" w:color="auto" w:fill="FFFFFF"/>
      <w:lang w:val="uk-UA"/>
    </w:rPr>
  </w:style>
  <w:style w:type="character" w:customStyle="1" w:styleId="0pt1">
    <w:name w:val="Основной текст + Курсив;Интервал 0 pt"/>
    <w:basedOn w:val="a3"/>
    <w:rsid w:val="005D3079"/>
    <w:rPr>
      <w:rFonts w:ascii="Times New Roman" w:eastAsia="Times New Roman" w:hAnsi="Times New Roman" w:cs="Times New Roman"/>
      <w:i/>
      <w:iCs/>
      <w:color w:val="000000"/>
      <w:spacing w:val="5"/>
      <w:w w:val="100"/>
      <w:position w:val="0"/>
      <w:sz w:val="17"/>
      <w:szCs w:val="17"/>
      <w:shd w:val="clear" w:color="auto" w:fill="FFFFFF"/>
      <w:lang w:val="uk-UA"/>
    </w:rPr>
  </w:style>
  <w:style w:type="character" w:customStyle="1" w:styleId="7">
    <w:name w:val="Основной текст (7)_"/>
    <w:basedOn w:val="a0"/>
    <w:link w:val="70"/>
    <w:rsid w:val="005D3079"/>
    <w:rPr>
      <w:rFonts w:ascii="Candara" w:eastAsia="Candara" w:hAnsi="Candara" w:cs="Candara"/>
      <w:b/>
      <w:bCs/>
      <w:spacing w:val="4"/>
      <w:sz w:val="19"/>
      <w:szCs w:val="19"/>
      <w:shd w:val="clear" w:color="auto" w:fill="FFFFFF"/>
    </w:rPr>
  </w:style>
  <w:style w:type="paragraph" w:customStyle="1" w:styleId="20">
    <w:name w:val="Основной текст (2)"/>
    <w:basedOn w:val="a"/>
    <w:link w:val="2"/>
    <w:rsid w:val="005D3079"/>
    <w:pPr>
      <w:widowControl w:val="0"/>
      <w:shd w:val="clear" w:color="auto" w:fill="FFFFFF"/>
      <w:spacing w:before="300" w:after="0" w:line="240" w:lineRule="exact"/>
      <w:ind w:firstLine="280"/>
    </w:pPr>
    <w:rPr>
      <w:rFonts w:ascii="Times New Roman" w:eastAsia="Times New Roman" w:hAnsi="Times New Roman" w:cs="Times New Roman"/>
      <w:b/>
      <w:bCs/>
      <w:i/>
      <w:iCs/>
      <w:spacing w:val="5"/>
      <w:sz w:val="17"/>
      <w:szCs w:val="17"/>
    </w:rPr>
  </w:style>
  <w:style w:type="paragraph" w:customStyle="1" w:styleId="1">
    <w:name w:val="Основной текст1"/>
    <w:basedOn w:val="a"/>
    <w:link w:val="a3"/>
    <w:rsid w:val="005D3079"/>
    <w:pPr>
      <w:widowControl w:val="0"/>
      <w:shd w:val="clear" w:color="auto" w:fill="FFFFFF"/>
      <w:spacing w:after="180" w:line="245" w:lineRule="exact"/>
      <w:jc w:val="right"/>
    </w:pPr>
    <w:rPr>
      <w:rFonts w:ascii="Times New Roman" w:eastAsia="Times New Roman" w:hAnsi="Times New Roman" w:cs="Times New Roman"/>
      <w:spacing w:val="9"/>
      <w:sz w:val="17"/>
      <w:szCs w:val="17"/>
    </w:rPr>
  </w:style>
  <w:style w:type="paragraph" w:customStyle="1" w:styleId="60">
    <w:name w:val="Основной текст (6)"/>
    <w:basedOn w:val="a"/>
    <w:link w:val="6"/>
    <w:rsid w:val="005D3079"/>
    <w:pPr>
      <w:widowControl w:val="0"/>
      <w:shd w:val="clear" w:color="auto" w:fill="FFFFFF"/>
      <w:spacing w:before="180" w:after="0" w:line="264" w:lineRule="exact"/>
    </w:pPr>
    <w:rPr>
      <w:rFonts w:ascii="Times New Roman" w:eastAsia="Times New Roman" w:hAnsi="Times New Roman" w:cs="Times New Roman"/>
      <w:b/>
      <w:bCs/>
      <w:spacing w:val="7"/>
      <w:sz w:val="17"/>
      <w:szCs w:val="17"/>
    </w:rPr>
  </w:style>
  <w:style w:type="paragraph" w:customStyle="1" w:styleId="70">
    <w:name w:val="Основной текст (7)"/>
    <w:basedOn w:val="a"/>
    <w:link w:val="7"/>
    <w:rsid w:val="005D3079"/>
    <w:pPr>
      <w:widowControl w:val="0"/>
      <w:shd w:val="clear" w:color="auto" w:fill="FFFFFF"/>
      <w:spacing w:before="420" w:after="0" w:line="254" w:lineRule="exact"/>
      <w:jc w:val="center"/>
    </w:pPr>
    <w:rPr>
      <w:rFonts w:ascii="Candara" w:eastAsia="Candara" w:hAnsi="Candara" w:cs="Candara"/>
      <w:b/>
      <w:bCs/>
      <w:spacing w:val="4"/>
      <w:sz w:val="19"/>
      <w:szCs w:val="19"/>
    </w:rPr>
  </w:style>
  <w:style w:type="paragraph" w:styleId="a4">
    <w:name w:val="List Paragraph"/>
    <w:basedOn w:val="a"/>
    <w:uiPriority w:val="34"/>
    <w:qFormat/>
    <w:rsid w:val="003B1ADB"/>
    <w:pPr>
      <w:ind w:left="720"/>
      <w:contextualSpacing/>
    </w:pPr>
  </w:style>
  <w:style w:type="character" w:customStyle="1" w:styleId="21">
    <w:name w:val="Заголовок №2_"/>
    <w:basedOn w:val="a0"/>
    <w:link w:val="22"/>
    <w:rsid w:val="00EA01A4"/>
    <w:rPr>
      <w:rFonts w:ascii="Times New Roman" w:eastAsia="Times New Roman" w:hAnsi="Times New Roman" w:cs="Times New Roman"/>
      <w:b/>
      <w:bCs/>
      <w:spacing w:val="5"/>
      <w:sz w:val="18"/>
      <w:szCs w:val="18"/>
      <w:shd w:val="clear" w:color="auto" w:fill="FFFFFF"/>
    </w:rPr>
  </w:style>
  <w:style w:type="paragraph" w:customStyle="1" w:styleId="22">
    <w:name w:val="Заголовок №2"/>
    <w:basedOn w:val="a"/>
    <w:link w:val="21"/>
    <w:rsid w:val="00EA01A4"/>
    <w:pPr>
      <w:widowControl w:val="0"/>
      <w:shd w:val="clear" w:color="auto" w:fill="FFFFFF"/>
      <w:spacing w:before="180" w:after="0" w:line="250" w:lineRule="exact"/>
      <w:jc w:val="both"/>
      <w:outlineLvl w:val="1"/>
    </w:pPr>
    <w:rPr>
      <w:rFonts w:ascii="Times New Roman" w:eastAsia="Times New Roman" w:hAnsi="Times New Roman" w:cs="Times New Roman"/>
      <w:b/>
      <w:bCs/>
      <w:spacing w:val="5"/>
      <w:sz w:val="18"/>
      <w:szCs w:val="18"/>
    </w:rPr>
  </w:style>
  <w:style w:type="character" w:customStyle="1" w:styleId="3">
    <w:name w:val="Основной текст (3)_"/>
    <w:basedOn w:val="a0"/>
    <w:link w:val="30"/>
    <w:rsid w:val="00250145"/>
    <w:rPr>
      <w:rFonts w:ascii="Times New Roman" w:eastAsia="Times New Roman" w:hAnsi="Times New Roman" w:cs="Times New Roman"/>
      <w:i/>
      <w:iCs/>
      <w:sz w:val="18"/>
      <w:szCs w:val="18"/>
      <w:shd w:val="clear" w:color="auto" w:fill="FFFFFF"/>
    </w:rPr>
  </w:style>
  <w:style w:type="character" w:customStyle="1" w:styleId="313pt">
    <w:name w:val="Основной текст (3) + 13 pt;Полужирный;Не курсив"/>
    <w:basedOn w:val="3"/>
    <w:rsid w:val="00250145"/>
    <w:rPr>
      <w:rFonts w:ascii="Times New Roman" w:eastAsia="Times New Roman" w:hAnsi="Times New Roman" w:cs="Times New Roman"/>
      <w:b/>
      <w:bCs/>
      <w:i/>
      <w:iCs/>
      <w:color w:val="000000"/>
      <w:spacing w:val="0"/>
      <w:w w:val="100"/>
      <w:position w:val="0"/>
      <w:sz w:val="26"/>
      <w:szCs w:val="26"/>
      <w:shd w:val="clear" w:color="auto" w:fill="FFFFFF"/>
      <w:lang w:val="uk-UA"/>
    </w:rPr>
  </w:style>
  <w:style w:type="paragraph" w:customStyle="1" w:styleId="30">
    <w:name w:val="Основной текст (3)"/>
    <w:basedOn w:val="a"/>
    <w:link w:val="3"/>
    <w:rsid w:val="00250145"/>
    <w:pPr>
      <w:widowControl w:val="0"/>
      <w:shd w:val="clear" w:color="auto" w:fill="FFFFFF"/>
      <w:spacing w:after="540" w:line="250" w:lineRule="exact"/>
      <w:jc w:val="both"/>
    </w:pPr>
    <w:rPr>
      <w:rFonts w:ascii="Times New Roman" w:eastAsia="Times New Roman" w:hAnsi="Times New Roman" w:cs="Times New Roman"/>
      <w:i/>
      <w:iCs/>
      <w:sz w:val="18"/>
      <w:szCs w:val="18"/>
    </w:rPr>
  </w:style>
  <w:style w:type="character" w:customStyle="1" w:styleId="20pt">
    <w:name w:val="Заголовок №2 + Не полужирный;Интервал 0 pt"/>
    <w:basedOn w:val="21"/>
    <w:rsid w:val="00250145"/>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rPr>
  </w:style>
  <w:style w:type="character" w:customStyle="1" w:styleId="20pt0">
    <w:name w:val="Заголовок №2 + Курсив;Интервал 0 pt"/>
    <w:basedOn w:val="21"/>
    <w:rsid w:val="00250145"/>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uk-UA"/>
    </w:rPr>
  </w:style>
  <w:style w:type="character" w:customStyle="1" w:styleId="a5">
    <w:name w:val="Основной текст + Полужирный;Курсив"/>
    <w:basedOn w:val="a3"/>
    <w:rsid w:val="00250145"/>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uk-UA"/>
    </w:rPr>
  </w:style>
  <w:style w:type="character" w:customStyle="1" w:styleId="13pt0pt">
    <w:name w:val="Основной текст + 13 pt;Полужирный;Интервал 0 pt"/>
    <w:basedOn w:val="a3"/>
    <w:rsid w:val="0025014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a6">
    <w:name w:val="Подпись к таблице_"/>
    <w:basedOn w:val="a0"/>
    <w:link w:val="a7"/>
    <w:rsid w:val="001D41B2"/>
    <w:rPr>
      <w:rFonts w:ascii="Times New Roman" w:eastAsia="Times New Roman" w:hAnsi="Times New Roman" w:cs="Times New Roman"/>
      <w:i/>
      <w:iCs/>
      <w:spacing w:val="2"/>
      <w:sz w:val="18"/>
      <w:szCs w:val="18"/>
      <w:shd w:val="clear" w:color="auto" w:fill="FFFFFF"/>
    </w:rPr>
  </w:style>
  <w:style w:type="paragraph" w:customStyle="1" w:styleId="a7">
    <w:name w:val="Подпись к таблице"/>
    <w:basedOn w:val="a"/>
    <w:link w:val="a6"/>
    <w:rsid w:val="001D41B2"/>
    <w:pPr>
      <w:widowControl w:val="0"/>
      <w:shd w:val="clear" w:color="auto" w:fill="FFFFFF"/>
      <w:spacing w:after="0" w:line="0" w:lineRule="atLeast"/>
    </w:pPr>
    <w:rPr>
      <w:rFonts w:ascii="Times New Roman" w:eastAsia="Times New Roman" w:hAnsi="Times New Roman" w:cs="Times New Roman"/>
      <w:i/>
      <w:iCs/>
      <w:spacing w:val="2"/>
      <w:sz w:val="18"/>
      <w:szCs w:val="18"/>
    </w:rPr>
  </w:style>
  <w:style w:type="table" w:styleId="a8">
    <w:name w:val="Table Grid"/>
    <w:basedOn w:val="a1"/>
    <w:uiPriority w:val="59"/>
    <w:rsid w:val="0054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62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6269"/>
    <w:rPr>
      <w:rFonts w:ascii="Tahoma" w:hAnsi="Tahoma" w:cs="Tahoma"/>
      <w:sz w:val="16"/>
      <w:szCs w:val="16"/>
    </w:rPr>
  </w:style>
  <w:style w:type="paragraph" w:styleId="ab">
    <w:name w:val="header"/>
    <w:basedOn w:val="a"/>
    <w:link w:val="ac"/>
    <w:uiPriority w:val="99"/>
    <w:unhideWhenUsed/>
    <w:rsid w:val="00BE626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E6269"/>
  </w:style>
  <w:style w:type="paragraph" w:styleId="ad">
    <w:name w:val="footer"/>
    <w:basedOn w:val="a"/>
    <w:link w:val="ae"/>
    <w:uiPriority w:val="99"/>
    <w:unhideWhenUsed/>
    <w:rsid w:val="00BE626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E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mc.od.ua/wp.../GrebenkovaJkey" TargetMode="External"/><Relationship Id="rId4" Type="http://schemas.microsoft.com/office/2007/relationships/stylesWithEffects" Target="stylesWithEffects.xml"/><Relationship Id="rId9" Type="http://schemas.openxmlformats.org/officeDocument/2006/relationships/hyperlink" Target="http://www.lan.kra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454C-9962-493E-AC03-E0B17E4E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2859</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2017-02-08T09:39:00Z</cp:lastPrinted>
  <dcterms:created xsi:type="dcterms:W3CDTF">2017-02-08T09:15:00Z</dcterms:created>
  <dcterms:modified xsi:type="dcterms:W3CDTF">2019-03-20T12:23:00Z</dcterms:modified>
</cp:coreProperties>
</file>